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60" w:rsidRPr="00BB1769" w:rsidRDefault="00A44F60" w:rsidP="00A44F60">
      <w:pPr>
        <w:rPr>
          <w:rFonts w:ascii="나눔고딕" w:eastAsia="나눔고딕" w:hAnsi="나눔고딕"/>
          <w:b/>
          <w:sz w:val="22"/>
        </w:rPr>
      </w:pPr>
      <w:r w:rsidRPr="00BB1769">
        <w:rPr>
          <w:rFonts w:ascii="나눔고딕" w:eastAsia="나눔고딕" w:hAnsi="나눔고딕" w:cs="Times New Roman"/>
          <w:b/>
          <w:noProof/>
          <w:color w:val="95B3D7" w:themeColor="accent1" w:themeTint="99"/>
          <w:sz w:val="36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5788660</wp:posOffset>
            </wp:positionH>
            <wp:positionV relativeFrom="paragraph">
              <wp:posOffset>-472440</wp:posOffset>
            </wp:positionV>
            <wp:extent cx="866775" cy="666750"/>
            <wp:effectExtent l="0" t="0" r="0" b="0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위즈덤센터로고(배경제거-회색)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60000"/>
                              </a14:imgEffect>
                              <a14:imgEffect>
                                <a14:saturation sat="1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769">
        <w:rPr>
          <w:rFonts w:ascii="나눔고딕" w:eastAsia="나눔고딕" w:hAnsi="나눔고딕" w:cs="Times New Roman"/>
          <w:b/>
          <w:color w:val="95B3D7" w:themeColor="accent1" w:themeTint="99"/>
          <w:sz w:val="36"/>
          <w:szCs w:val="32"/>
        </w:rPr>
        <w:t>WPI Profile</w:t>
      </w:r>
      <w:r w:rsidRPr="00BB1769">
        <w:rPr>
          <w:rFonts w:ascii="나눔고딕" w:eastAsia="나눔고딕" w:hAnsi="나눔고딕" w:cs="Times New Roman" w:hint="eastAsia"/>
          <w:b/>
          <w:sz w:val="36"/>
          <w:szCs w:val="32"/>
        </w:rPr>
        <w:t xml:space="preserve"> </w:t>
      </w:r>
      <w:r>
        <w:rPr>
          <w:rFonts w:ascii="나눔고딕" w:eastAsia="나눔고딕" w:hAnsi="나눔고딕" w:hint="eastAsia"/>
          <w:b/>
          <w:sz w:val="22"/>
        </w:rPr>
        <w:t xml:space="preserve">결혼마저도 과제, 해야 하는 일의 일부이다 </w:t>
      </w:r>
      <w:r w:rsidRPr="00BB1769">
        <w:rPr>
          <w:rFonts w:ascii="나눔고딕" w:eastAsia="나눔고딕" w:hAnsi="나눔고딕"/>
          <w:b/>
          <w:sz w:val="22"/>
        </w:rPr>
        <w:t xml:space="preserve">: </w:t>
      </w:r>
      <w:r>
        <w:rPr>
          <w:rFonts w:ascii="나눔고딕" w:eastAsia="나눔고딕" w:hAnsi="나눔고딕" w:hint="eastAsia"/>
          <w:b/>
          <w:sz w:val="22"/>
        </w:rPr>
        <w:t>에이전</w:t>
      </w:r>
      <w:r w:rsidRPr="00BB1769">
        <w:rPr>
          <w:rFonts w:ascii="나눔고딕" w:eastAsia="나눔고딕" w:hAnsi="나눔고딕"/>
          <w:b/>
          <w:sz w:val="22"/>
        </w:rPr>
        <w:t>트</w:t>
      </w:r>
    </w:p>
    <w:p w:rsidR="006C4E8D" w:rsidRPr="005B4C56" w:rsidRDefault="006C4E8D" w:rsidP="001851C0">
      <w:pPr>
        <w:rPr>
          <w:rFonts w:ascii="Modern No. 20" w:eastAsia="Adobe Fan Heiti Std B" w:hAnsi="Modern No. 20" w:cs="Times New Roman"/>
          <w:sz w:val="32"/>
          <w:szCs w:val="32"/>
        </w:rPr>
      </w:pPr>
      <w:r>
        <w:rPr>
          <w:rFonts w:hint="eastAsia"/>
          <w:b/>
          <w:noProof/>
        </w:rPr>
        <w:drawing>
          <wp:inline distT="0" distB="0" distL="0" distR="0">
            <wp:extent cx="6067425" cy="1981200"/>
            <wp:effectExtent l="0" t="0" r="9525" b="0"/>
            <wp:docPr id="18" name="다이어그램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851C0" w:rsidRDefault="001851C0" w:rsidP="001851C0">
      <w:pPr>
        <w:pStyle w:val="s0"/>
        <w:jc w:val="both"/>
        <w:rPr>
          <w:rFonts w:ascii="ヒラギノ角ゴ Pro W3" w:hAnsi="ヒラギノ角ゴ Pro W3"/>
          <w:spacing w:val="-8"/>
          <w:sz w:val="20"/>
        </w:rPr>
      </w:pPr>
    </w:p>
    <w:p w:rsidR="001851C0" w:rsidRPr="00A1028C" w:rsidRDefault="001851C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A1028C">
        <w:rPr>
          <w:rFonts w:ascii="나눔고딕" w:eastAsia="나눔고딕" w:hAnsi="나눔고딕" w:hint="eastAsia"/>
          <w:spacing w:val="-8"/>
          <w:sz w:val="20"/>
        </w:rPr>
        <w:t>에이전트</w:t>
      </w:r>
      <w:r w:rsidRPr="00A1028C">
        <w:rPr>
          <w:rFonts w:ascii="나눔고딕" w:eastAsia="나눔고딕" w:hAnsi="나눔고딕"/>
          <w:spacing w:val="-8"/>
          <w:sz w:val="20"/>
        </w:rPr>
        <w:t xml:space="preserve">를 아는 사람들은 이 사람이 자신에게 주어진 과제, 즉 일을 </w:t>
      </w:r>
      <w:r w:rsidR="00A32360">
        <w:rPr>
          <w:rFonts w:ascii="나눔고딕" w:eastAsia="나눔고딕" w:hAnsi="나눔고딕" w:hint="eastAsia"/>
          <w:spacing w:val="-8"/>
          <w:sz w:val="20"/>
        </w:rPr>
        <w:t xml:space="preserve">참 </w:t>
      </w:r>
      <w:r w:rsidRPr="00A1028C">
        <w:rPr>
          <w:rFonts w:ascii="나눔고딕" w:eastAsia="나눔고딕" w:hAnsi="나눔고딕"/>
          <w:spacing w:val="-8"/>
          <w:sz w:val="20"/>
        </w:rPr>
        <w:t>잘 처리한다고 칭찬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A1028C">
        <w:rPr>
          <w:rFonts w:ascii="나눔고딕" w:eastAsia="나눔고딕" w:hAnsi="나눔고딕"/>
          <w:spacing w:val="-8"/>
          <w:sz w:val="20"/>
        </w:rPr>
        <w:t>다. 사실 그는 자신에게 주어진 일을 하기 위해 태어난 사람 같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A1028C">
        <w:rPr>
          <w:rFonts w:ascii="나눔고딕" w:eastAsia="나눔고딕" w:hAnsi="나눔고딕"/>
          <w:spacing w:val="-8"/>
          <w:sz w:val="20"/>
        </w:rPr>
        <w:t>다. 그에게는 일이 곧 생활이고, 생활이 곧 일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A1028C">
        <w:rPr>
          <w:rFonts w:ascii="나눔고딕" w:eastAsia="나눔고딕" w:hAnsi="나눔고딕"/>
          <w:spacing w:val="-8"/>
          <w:sz w:val="20"/>
        </w:rPr>
        <w:t>다. 맡은 바 임무</w:t>
      </w:r>
      <w:r w:rsidR="00A32360">
        <w:rPr>
          <w:rFonts w:ascii="나눔고딕" w:eastAsia="나눔고딕" w:hAnsi="나눔고딕" w:hint="eastAsia"/>
          <w:spacing w:val="-8"/>
          <w:sz w:val="20"/>
        </w:rPr>
        <w:t xml:space="preserve"> </w:t>
      </w:r>
      <w:r w:rsidRPr="00A1028C">
        <w:rPr>
          <w:rFonts w:ascii="나눔고딕" w:eastAsia="나눔고딕" w:hAnsi="나눔고딕"/>
          <w:spacing w:val="-8"/>
          <w:sz w:val="20"/>
        </w:rPr>
        <w:t>완수를 완벽하게 잘 하는 것에 대해 나름 뿌듯한 자부심을 느</w:t>
      </w:r>
      <w:r w:rsidR="00E26F00">
        <w:rPr>
          <w:rFonts w:ascii="나눔고딕" w:eastAsia="나눔고딕" w:hAnsi="나눔고딕" w:hint="eastAsia"/>
          <w:spacing w:val="-8"/>
          <w:sz w:val="20"/>
        </w:rPr>
        <w:t>낍니</w:t>
      </w:r>
      <w:r w:rsidRPr="00A1028C">
        <w:rPr>
          <w:rFonts w:ascii="나눔고딕" w:eastAsia="나눔고딕" w:hAnsi="나눔고딕"/>
          <w:spacing w:val="-8"/>
          <w:sz w:val="20"/>
        </w:rPr>
        <w:t xml:space="preserve">다. 동료들은 자신을 ‘일밖에 모르는 건조한 사람’이라고 부르지만 </w:t>
      </w:r>
      <w:r w:rsidRPr="00A1028C">
        <w:rPr>
          <w:rFonts w:ascii="나눔고딕" w:eastAsia="나눔고딕" w:hAnsi="나눔고딕" w:hint="eastAsia"/>
          <w:spacing w:val="-8"/>
          <w:sz w:val="20"/>
        </w:rPr>
        <w:t>에이전트</w:t>
      </w:r>
      <w:r w:rsidRPr="00A1028C">
        <w:rPr>
          <w:rFonts w:ascii="나눔고딕" w:eastAsia="나눔고딕" w:hAnsi="나눔고딕"/>
          <w:spacing w:val="-8"/>
          <w:sz w:val="20"/>
        </w:rPr>
        <w:t>는 개의치 않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A1028C">
        <w:rPr>
          <w:rFonts w:ascii="나눔고딕" w:eastAsia="나눔고딕" w:hAnsi="나눔고딕"/>
          <w:spacing w:val="-8"/>
          <w:sz w:val="20"/>
        </w:rPr>
        <w:t>다. 자기에게 주어진 과제를 확실히 수행해야 두 발 뻗고 자는, 책임감으로 똘똘 뭉친 성격인 탓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A1028C">
        <w:rPr>
          <w:rFonts w:ascii="나눔고딕" w:eastAsia="나눔고딕" w:hAnsi="나눔고딕"/>
          <w:spacing w:val="-8"/>
          <w:sz w:val="20"/>
        </w:rPr>
        <w:t xml:space="preserve">다. </w:t>
      </w:r>
    </w:p>
    <w:p w:rsidR="001851C0" w:rsidRPr="00A1028C" w:rsidRDefault="001851C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1851C0" w:rsidRPr="00A1028C" w:rsidRDefault="001851C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A1028C">
        <w:rPr>
          <w:rFonts w:ascii="나눔고딕" w:eastAsia="나눔고딕" w:hAnsi="나눔고딕" w:hint="eastAsia"/>
          <w:spacing w:val="-8"/>
          <w:sz w:val="20"/>
        </w:rPr>
        <w:t>에이전트</w:t>
      </w:r>
      <w:r w:rsidRPr="00A1028C">
        <w:rPr>
          <w:rFonts w:ascii="나눔고딕" w:eastAsia="나눔고딕" w:hAnsi="나눔고딕"/>
          <w:spacing w:val="-8"/>
          <w:sz w:val="20"/>
        </w:rPr>
        <w:t>는 항상 계획적으로, 자율적으로 움직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A1028C">
        <w:rPr>
          <w:rFonts w:ascii="나눔고딕" w:eastAsia="나눔고딕" w:hAnsi="나눔고딕"/>
          <w:spacing w:val="-8"/>
          <w:sz w:val="20"/>
        </w:rPr>
        <w:t>다. 주어진 과제를 철저히 분석하여 정확하게 완수하고, 결과물의 우수한 품질을 보증하기 위해 불철주야 노력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A1028C">
        <w:rPr>
          <w:rFonts w:ascii="나눔고딕" w:eastAsia="나눔고딕" w:hAnsi="나눔고딕"/>
          <w:spacing w:val="-8"/>
          <w:sz w:val="20"/>
        </w:rPr>
        <w:t>다. 지나치게 추진력을 발휘하느라고 간혹 독선적이라는 평가도 듣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A1028C">
        <w:rPr>
          <w:rFonts w:ascii="나눔고딕" w:eastAsia="나눔고딕" w:hAnsi="나눔고딕"/>
          <w:spacing w:val="-8"/>
          <w:sz w:val="20"/>
        </w:rPr>
        <w:t>다. 그는 일을 통한 성취감에서 존재감을 획득하는 유형이라</w:t>
      </w:r>
      <w:r w:rsidR="00A32360">
        <w:rPr>
          <w:rFonts w:ascii="나눔고딕" w:eastAsia="나눔고딕" w:hAnsi="나눔고딕" w:hint="eastAsia"/>
          <w:spacing w:val="-8"/>
          <w:sz w:val="20"/>
        </w:rPr>
        <w:t>,</w:t>
      </w:r>
      <w:r w:rsidRPr="00A1028C">
        <w:rPr>
          <w:rFonts w:ascii="나눔고딕" w:eastAsia="나눔고딕" w:hAnsi="나눔고딕"/>
          <w:spacing w:val="-8"/>
          <w:sz w:val="20"/>
        </w:rPr>
        <w:t xml:space="preserve"> 직장 내에서도 인간관계보다 업무를 우선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A1028C">
        <w:rPr>
          <w:rFonts w:ascii="나눔고딕" w:eastAsia="나눔고딕" w:hAnsi="나눔고딕"/>
          <w:spacing w:val="-8"/>
          <w:sz w:val="20"/>
        </w:rPr>
        <w:t xml:space="preserve">다. </w:t>
      </w:r>
    </w:p>
    <w:p w:rsidR="001851C0" w:rsidRPr="00A32360" w:rsidRDefault="001851C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1851C0" w:rsidRPr="00A1028C" w:rsidRDefault="001851C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A1028C">
        <w:rPr>
          <w:rFonts w:ascii="나눔고딕" w:eastAsia="나눔고딕" w:hAnsi="나눔고딕"/>
          <w:spacing w:val="-8"/>
          <w:sz w:val="20"/>
        </w:rPr>
        <w:t>취미 생활을 할 때</w:t>
      </w:r>
      <w:r w:rsidR="00A32360">
        <w:rPr>
          <w:rFonts w:ascii="나눔고딕" w:eastAsia="나눔고딕" w:hAnsi="나눔고딕" w:hint="eastAsia"/>
          <w:spacing w:val="-8"/>
          <w:sz w:val="20"/>
        </w:rPr>
        <w:t>에</w:t>
      </w:r>
      <w:r w:rsidRPr="00A1028C">
        <w:rPr>
          <w:rFonts w:ascii="나눔고딕" w:eastAsia="나눔고딕" w:hAnsi="나눔고딕"/>
          <w:spacing w:val="-8"/>
          <w:sz w:val="20"/>
        </w:rPr>
        <w:t xml:space="preserve">도 전문가 뺨칠 정도로 </w:t>
      </w:r>
      <w:r w:rsidR="00E26F00">
        <w:rPr>
          <w:rFonts w:ascii="나눔고딕" w:eastAsia="나눔고딕" w:hAnsi="나눔고딕"/>
          <w:spacing w:val="-8"/>
          <w:sz w:val="20"/>
        </w:rPr>
        <w:t>몰두</w:t>
      </w:r>
      <w:r w:rsidR="00E26F00">
        <w:rPr>
          <w:rFonts w:ascii="나눔고딕" w:eastAsia="나눔고딕" w:hAnsi="나눔고딕" w:hint="eastAsia"/>
          <w:spacing w:val="-8"/>
          <w:sz w:val="20"/>
        </w:rPr>
        <w:t>합니</w:t>
      </w:r>
      <w:r w:rsidRPr="00A1028C">
        <w:rPr>
          <w:rFonts w:ascii="나눔고딕" w:eastAsia="나눔고딕" w:hAnsi="나눔고딕"/>
          <w:spacing w:val="-8"/>
          <w:sz w:val="20"/>
        </w:rPr>
        <w:t>다.</w:t>
      </w:r>
      <w:r w:rsidR="00516388" w:rsidRPr="00A1028C">
        <w:rPr>
          <w:rFonts w:ascii="나눔고딕" w:eastAsia="나눔고딕" w:hAnsi="나눔고딕" w:hint="eastAsia"/>
          <w:spacing w:val="-8"/>
          <w:sz w:val="20"/>
        </w:rPr>
        <w:t xml:space="preserve"> </w:t>
      </w:r>
      <w:r w:rsidRPr="00A1028C">
        <w:rPr>
          <w:rFonts w:ascii="나눔고딕" w:eastAsia="나눔고딕" w:hAnsi="나눔고딕" w:hint="eastAsia"/>
          <w:spacing w:val="-8"/>
          <w:sz w:val="20"/>
        </w:rPr>
        <w:t>에이전트</w:t>
      </w:r>
      <w:r w:rsidRPr="00A1028C">
        <w:rPr>
          <w:rFonts w:ascii="나눔고딕" w:eastAsia="나눔고딕" w:hAnsi="나눔고딕"/>
          <w:spacing w:val="-8"/>
          <w:sz w:val="20"/>
        </w:rPr>
        <w:t>에게는 취미 역시 해결해야 할 과제의 연장선상에 놓여 있기 때문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A1028C">
        <w:rPr>
          <w:rFonts w:ascii="나눔고딕" w:eastAsia="나눔고딕" w:hAnsi="나눔고딕"/>
          <w:spacing w:val="-8"/>
          <w:sz w:val="20"/>
        </w:rPr>
        <w:t xml:space="preserve">다. </w:t>
      </w:r>
      <w:r w:rsidRPr="00A1028C">
        <w:rPr>
          <w:rFonts w:ascii="나눔고딕" w:eastAsia="나눔고딕" w:hAnsi="나눔고딕" w:hint="eastAsia"/>
          <w:spacing w:val="-8"/>
          <w:sz w:val="20"/>
        </w:rPr>
        <w:t xml:space="preserve">예를 들어 프라모델 조립이 취미인 에이전트는 </w:t>
      </w:r>
      <w:r w:rsidRPr="00A1028C">
        <w:rPr>
          <w:rFonts w:ascii="나눔고딕" w:eastAsia="나눔고딕" w:hAnsi="나눔고딕"/>
          <w:spacing w:val="-8"/>
          <w:sz w:val="20"/>
        </w:rPr>
        <w:t>귀가 시간이 몇 시가 되었든 반드시 2~3시간씩 건담을 조립하고 잠</w:t>
      </w:r>
      <w:r w:rsidR="00E26F00">
        <w:rPr>
          <w:rFonts w:ascii="나눔고딕" w:eastAsia="나눔고딕" w:hAnsi="나눔고딕" w:hint="eastAsia"/>
          <w:spacing w:val="-8"/>
          <w:sz w:val="20"/>
        </w:rPr>
        <w:t>듭니</w:t>
      </w:r>
      <w:r w:rsidRPr="00A1028C">
        <w:rPr>
          <w:rFonts w:ascii="나눔고딕" w:eastAsia="나눔고딕" w:hAnsi="나눔고딕"/>
          <w:spacing w:val="-8"/>
          <w:sz w:val="20"/>
        </w:rPr>
        <w:t>다. 그가 건담을 조립하는 순간에는 아내도 아이들도 방해할 수 없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A1028C">
        <w:rPr>
          <w:rFonts w:ascii="나눔고딕" w:eastAsia="나눔고딕" w:hAnsi="나눔고딕"/>
          <w:spacing w:val="-8"/>
          <w:sz w:val="20"/>
        </w:rPr>
        <w:t xml:space="preserve">다. 하지만 </w:t>
      </w:r>
      <w:r w:rsidR="00A565CB" w:rsidRPr="00A1028C">
        <w:rPr>
          <w:rFonts w:ascii="나눔고딕" w:eastAsia="나눔고딕" w:hAnsi="나눔고딕" w:hint="eastAsia"/>
          <w:spacing w:val="-8"/>
          <w:sz w:val="20"/>
        </w:rPr>
        <w:t>에이전트</w:t>
      </w:r>
      <w:r w:rsidRPr="00A1028C">
        <w:rPr>
          <w:rFonts w:ascii="나눔고딕" w:eastAsia="나눔고딕" w:hAnsi="나눔고딕"/>
          <w:spacing w:val="-8"/>
          <w:sz w:val="20"/>
        </w:rPr>
        <w:t>는 완벽주의자인 만큼 동료나 친구로서는 인기가 없</w:t>
      </w:r>
      <w:r w:rsidR="00E26F00">
        <w:rPr>
          <w:rFonts w:ascii="나눔고딕" w:eastAsia="나눔고딕" w:hAnsi="나눔고딕" w:hint="eastAsia"/>
          <w:spacing w:val="-8"/>
          <w:sz w:val="20"/>
        </w:rPr>
        <w:t>습니</w:t>
      </w:r>
      <w:r w:rsidRPr="00A1028C">
        <w:rPr>
          <w:rFonts w:ascii="나눔고딕" w:eastAsia="나눔고딕" w:hAnsi="나눔고딕"/>
          <w:spacing w:val="-8"/>
          <w:sz w:val="20"/>
        </w:rPr>
        <w:t>다. 스스로에게 엄격하므로 타인에게도 같은 잣대를 들이대기 때문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A1028C">
        <w:rPr>
          <w:rFonts w:ascii="나눔고딕" w:eastAsia="나눔고딕" w:hAnsi="나눔고딕"/>
          <w:spacing w:val="-8"/>
          <w:sz w:val="20"/>
        </w:rPr>
        <w:t xml:space="preserve">다. </w:t>
      </w:r>
    </w:p>
    <w:p w:rsidR="001851C0" w:rsidRPr="00A1028C" w:rsidRDefault="001851C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1851C0" w:rsidRPr="00A1028C" w:rsidRDefault="001851C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A1028C">
        <w:rPr>
          <w:rFonts w:ascii="나눔고딕" w:eastAsia="나눔고딕" w:hAnsi="나눔고딕"/>
          <w:spacing w:val="-8"/>
          <w:sz w:val="20"/>
        </w:rPr>
        <w:t>일을 열심히 하는</w:t>
      </w:r>
      <w:r w:rsidR="00A565CB" w:rsidRPr="00A1028C">
        <w:rPr>
          <w:rFonts w:ascii="나눔고딕" w:eastAsia="나눔고딕" w:hAnsi="나눔고딕" w:hint="eastAsia"/>
          <w:spacing w:val="-8"/>
          <w:sz w:val="20"/>
        </w:rPr>
        <w:t xml:space="preserve"> 에이전트</w:t>
      </w:r>
      <w:r w:rsidR="00A32360">
        <w:rPr>
          <w:rFonts w:ascii="나눔고딕" w:eastAsia="나눔고딕" w:hAnsi="나눔고딕" w:hint="eastAsia"/>
          <w:spacing w:val="-8"/>
          <w:sz w:val="20"/>
        </w:rPr>
        <w:t>는</w:t>
      </w:r>
      <w:r w:rsidRPr="00A1028C">
        <w:rPr>
          <w:rFonts w:ascii="나눔고딕" w:eastAsia="나눔고딕" w:hAnsi="나눔고딕"/>
          <w:spacing w:val="-8"/>
          <w:sz w:val="20"/>
        </w:rPr>
        <w:t>, 인간관계에서도 성실 그 자체</w:t>
      </w:r>
      <w:r w:rsidR="00E26F00">
        <w:rPr>
          <w:rFonts w:ascii="나눔고딕" w:eastAsia="나눔고딕" w:hAnsi="나눔고딕" w:hint="eastAsia"/>
          <w:spacing w:val="-8"/>
          <w:sz w:val="20"/>
        </w:rPr>
        <w:t>입니</w:t>
      </w:r>
      <w:r w:rsidRPr="00A1028C">
        <w:rPr>
          <w:rFonts w:ascii="나눔고딕" w:eastAsia="나눔고딕" w:hAnsi="나눔고딕"/>
          <w:spacing w:val="-8"/>
          <w:sz w:val="20"/>
        </w:rPr>
        <w:t xml:space="preserve">다. </w:t>
      </w:r>
      <w:r w:rsidRPr="00FA6B4A">
        <w:rPr>
          <w:rFonts w:ascii="나눔고딕" w:eastAsia="나눔고딕" w:hAnsi="나눔고딕"/>
          <w:spacing w:val="-8"/>
          <w:sz w:val="20"/>
        </w:rPr>
        <w:t xml:space="preserve">나름, 지나치게 </w:t>
      </w:r>
      <w:r w:rsidR="00A32360" w:rsidRPr="00FA6B4A">
        <w:rPr>
          <w:rFonts w:ascii="나눔고딕" w:eastAsia="나눔고딕" w:hAnsi="나눔고딕" w:hint="eastAsia"/>
          <w:spacing w:val="-8"/>
          <w:sz w:val="20"/>
        </w:rPr>
        <w:t>자신</w:t>
      </w:r>
      <w:r w:rsidRPr="00FA6B4A">
        <w:rPr>
          <w:rFonts w:ascii="나눔고딕" w:eastAsia="나눔고딕" w:hAnsi="나눔고딕"/>
          <w:spacing w:val="-8"/>
          <w:sz w:val="20"/>
        </w:rPr>
        <w:t>에게 비판적이거나 타인에 대해 날카롭게 지적하는 경향이 있지만, 그것도 나쁜 감정은 아</w:t>
      </w:r>
      <w:r w:rsidR="00E26F00" w:rsidRPr="00FA6B4A">
        <w:rPr>
          <w:rFonts w:ascii="나눔고딕" w:eastAsia="나눔고딕" w:hAnsi="나눔고딕" w:hint="eastAsia"/>
          <w:spacing w:val="-8"/>
          <w:sz w:val="20"/>
        </w:rPr>
        <w:t>닙니</w:t>
      </w:r>
      <w:r w:rsidRPr="00FA6B4A">
        <w:rPr>
          <w:rFonts w:ascii="나눔고딕" w:eastAsia="나눔고딕" w:hAnsi="나눔고딕"/>
          <w:spacing w:val="-8"/>
          <w:sz w:val="20"/>
        </w:rPr>
        <w:t>다. 단지, 감정 표현이 무디다는 평가 정도로 넘어갈 수 있</w:t>
      </w:r>
      <w:r w:rsidR="00E26F00" w:rsidRPr="00FA6B4A">
        <w:rPr>
          <w:rFonts w:ascii="나눔고딕" w:eastAsia="나눔고딕" w:hAnsi="나눔고딕" w:hint="eastAsia"/>
          <w:spacing w:val="-8"/>
          <w:sz w:val="20"/>
        </w:rPr>
        <w:t>습니</w:t>
      </w:r>
      <w:r w:rsidRPr="00FA6B4A">
        <w:rPr>
          <w:rFonts w:ascii="나눔고딕" w:eastAsia="나눔고딕" w:hAnsi="나눔고딕"/>
          <w:spacing w:val="-8"/>
          <w:sz w:val="20"/>
        </w:rPr>
        <w:t xml:space="preserve">다. </w:t>
      </w:r>
      <w:r w:rsidR="00A565CB" w:rsidRPr="00FA6B4A">
        <w:rPr>
          <w:rFonts w:ascii="나눔고딕" w:eastAsia="나눔고딕" w:hAnsi="나눔고딕" w:hint="eastAsia"/>
          <w:spacing w:val="-8"/>
          <w:sz w:val="20"/>
        </w:rPr>
        <w:t>에이전트</w:t>
      </w:r>
      <w:r w:rsidRPr="00FA6B4A">
        <w:rPr>
          <w:rFonts w:ascii="나눔고딕" w:eastAsia="나눔고딕" w:hAnsi="나눔고딕"/>
          <w:spacing w:val="-8"/>
          <w:sz w:val="20"/>
        </w:rPr>
        <w:t xml:space="preserve">의 경우, 일을 하듯이 자신의 삶을 살아가려 </w:t>
      </w:r>
      <w:r w:rsidR="00E26F00" w:rsidRPr="00FA6B4A">
        <w:rPr>
          <w:rFonts w:ascii="나눔고딕" w:eastAsia="나눔고딕" w:hAnsi="나눔고딕" w:hint="eastAsia"/>
          <w:spacing w:val="-8"/>
          <w:sz w:val="20"/>
        </w:rPr>
        <w:t>합니</w:t>
      </w:r>
      <w:r w:rsidRPr="00FA6B4A">
        <w:rPr>
          <w:rFonts w:ascii="나눔고딕" w:eastAsia="나눔고딕" w:hAnsi="나눔고딕"/>
          <w:spacing w:val="-8"/>
          <w:sz w:val="20"/>
        </w:rPr>
        <w:t>다. 때로 복잡한 상황 속에서, 다양한 인간 관계 속에서</w:t>
      </w:r>
      <w:r w:rsidR="00A32360" w:rsidRPr="00FA6B4A">
        <w:rPr>
          <w:rFonts w:ascii="나눔고딕" w:eastAsia="나눔고딕" w:hAnsi="나눔고딕" w:hint="eastAsia"/>
          <w:spacing w:val="-8"/>
          <w:sz w:val="20"/>
        </w:rPr>
        <w:t>,</w:t>
      </w:r>
      <w:r w:rsidRPr="00FA6B4A">
        <w:rPr>
          <w:rFonts w:ascii="나눔고딕" w:eastAsia="나눔고딕" w:hAnsi="나눔고딕"/>
          <w:spacing w:val="-8"/>
          <w:sz w:val="20"/>
        </w:rPr>
        <w:t xml:space="preserve"> 자기 스타일대로 일을 진행할 수 없을 때 좌절하기도 </w:t>
      </w:r>
      <w:r w:rsidR="00E26F00" w:rsidRPr="00FA6B4A">
        <w:rPr>
          <w:rFonts w:ascii="나눔고딕" w:eastAsia="나눔고딕" w:hAnsi="나눔고딕" w:hint="eastAsia"/>
          <w:spacing w:val="-8"/>
          <w:sz w:val="20"/>
        </w:rPr>
        <w:t>합니</w:t>
      </w:r>
      <w:r w:rsidRPr="00FA6B4A">
        <w:rPr>
          <w:rFonts w:ascii="나눔고딕" w:eastAsia="나눔고딕" w:hAnsi="나눔고딕"/>
          <w:spacing w:val="-8"/>
          <w:sz w:val="20"/>
        </w:rPr>
        <w:t>다.  심지어 업무 계획이 자주 수정될 때 극도로 피곤해</w:t>
      </w:r>
      <w:r w:rsidR="00E26F00" w:rsidRPr="00FA6B4A">
        <w:rPr>
          <w:rFonts w:ascii="나눔고딕" w:eastAsia="나눔고딕" w:hAnsi="나눔고딕" w:hint="eastAsia"/>
          <w:spacing w:val="-8"/>
          <w:sz w:val="20"/>
        </w:rPr>
        <w:t>집니</w:t>
      </w:r>
      <w:r w:rsidRPr="00FA6B4A">
        <w:rPr>
          <w:rFonts w:ascii="나눔고딕" w:eastAsia="나눔고딕" w:hAnsi="나눔고딕"/>
          <w:spacing w:val="-8"/>
          <w:sz w:val="20"/>
        </w:rPr>
        <w:t xml:space="preserve">다. 그래서 차라리 손에서 일을 놓아버리고 완전히 포기하는 듯한 그런 모습을 보이기도 </w:t>
      </w:r>
      <w:r w:rsidR="00E26F00" w:rsidRPr="00FA6B4A">
        <w:rPr>
          <w:rFonts w:ascii="나눔고딕" w:eastAsia="나눔고딕" w:hAnsi="나눔고딕" w:hint="eastAsia"/>
          <w:spacing w:val="-8"/>
          <w:sz w:val="20"/>
        </w:rPr>
        <w:t>합니</w:t>
      </w:r>
      <w:r w:rsidRPr="00FA6B4A">
        <w:rPr>
          <w:rFonts w:ascii="나눔고딕" w:eastAsia="나눔고딕" w:hAnsi="나눔고딕"/>
          <w:spacing w:val="-8"/>
          <w:sz w:val="20"/>
        </w:rPr>
        <w:t>다. 그러면서 자신의 태도에 스트레스를 받</w:t>
      </w:r>
      <w:r w:rsidR="00E26F00" w:rsidRPr="00FA6B4A">
        <w:rPr>
          <w:rFonts w:ascii="나눔고딕" w:eastAsia="나눔고딕" w:hAnsi="나눔고딕" w:hint="eastAsia"/>
          <w:spacing w:val="-8"/>
          <w:sz w:val="20"/>
        </w:rPr>
        <w:t>습니</w:t>
      </w:r>
      <w:r w:rsidRPr="00FA6B4A">
        <w:rPr>
          <w:rFonts w:ascii="나눔고딕" w:eastAsia="나눔고딕" w:hAnsi="나눔고딕"/>
          <w:spacing w:val="-8"/>
          <w:sz w:val="20"/>
        </w:rPr>
        <w:t>다.</w:t>
      </w:r>
      <w:r w:rsidRPr="00A1028C">
        <w:rPr>
          <w:rFonts w:ascii="나눔고딕" w:eastAsia="나눔고딕" w:hAnsi="나눔고딕"/>
          <w:spacing w:val="-8"/>
          <w:sz w:val="20"/>
        </w:rPr>
        <w:t xml:space="preserve"> </w:t>
      </w:r>
    </w:p>
    <w:p w:rsidR="00276B16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E26F00" w:rsidRPr="007D7D59" w:rsidRDefault="00E26F0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276B16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b/>
          <w:spacing w:val="-8"/>
          <w:sz w:val="20"/>
        </w:rPr>
      </w:pP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결과지향적이고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일을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열심히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하는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사람</w:t>
      </w:r>
    </w:p>
    <w:p w:rsidR="00276B16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7D7D59">
        <w:rPr>
          <w:rFonts w:ascii="나눔고딕" w:eastAsia="나눔고딕" w:hAnsi="나눔고딕" w:cs="바탕" w:hint="eastAsia"/>
          <w:spacing w:val="-8"/>
          <w:sz w:val="20"/>
        </w:rPr>
        <w:t>인간관계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자체보다는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일</w:t>
      </w:r>
      <w:r w:rsidR="00A32360">
        <w:rPr>
          <w:rFonts w:ascii="나눔고딕" w:eastAsia="나눔고딕" w:hAnsi="나눔고딕" w:cs="바탕" w:hint="eastAsia"/>
          <w:spacing w:val="-8"/>
          <w:sz w:val="20"/>
        </w:rPr>
        <w:t xml:space="preserve">을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우선</w:t>
      </w:r>
      <w:r w:rsidR="00A32360">
        <w:rPr>
          <w:rFonts w:ascii="나눔고딕" w:eastAsia="나눔고딕" w:hAnsi="나눔고딕" w:cs="바탕" w:hint="eastAsia"/>
          <w:spacing w:val="-8"/>
          <w:sz w:val="20"/>
        </w:rPr>
        <w:t>합니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7D7D59">
        <w:rPr>
          <w:rFonts w:ascii="나눔고딕" w:eastAsia="나눔고딕" w:hAnsi="나눔고딕"/>
          <w:spacing w:val="-8"/>
          <w:sz w:val="20"/>
        </w:rPr>
        <w:t xml:space="preserve">.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유능해야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한다는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강박증이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있</w:t>
      </w:r>
      <w:r w:rsidR="00E26F00" w:rsidRPr="007D7D59">
        <w:rPr>
          <w:rFonts w:ascii="나눔고딕" w:eastAsia="나눔고딕" w:hAnsi="나눔고딕" w:cs="바탕" w:hint="eastAsia"/>
          <w:spacing w:val="-8"/>
          <w:sz w:val="20"/>
        </w:rPr>
        <w:t>습니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7D7D59">
        <w:rPr>
          <w:rFonts w:ascii="나눔고딕" w:eastAsia="나눔고딕" w:hAnsi="나눔고딕"/>
          <w:spacing w:val="-8"/>
          <w:sz w:val="20"/>
        </w:rPr>
        <w:t xml:space="preserve">.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프로젝트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보고서를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마치고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출력할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때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가장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만족감을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느</w:t>
      </w:r>
      <w:r w:rsidR="00E26F00" w:rsidRPr="007D7D59">
        <w:rPr>
          <w:rFonts w:ascii="나눔고딕" w:eastAsia="나눔고딕" w:hAnsi="나눔고딕" w:cs="바탕" w:hint="eastAsia"/>
          <w:spacing w:val="-8"/>
          <w:sz w:val="20"/>
        </w:rPr>
        <w:t>낍니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7D7D59">
        <w:rPr>
          <w:rFonts w:ascii="나눔고딕" w:eastAsia="나눔고딕" w:hAnsi="나눔고딕"/>
          <w:spacing w:val="-8"/>
          <w:sz w:val="20"/>
        </w:rPr>
        <w:t xml:space="preserve">.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차갑고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과제중심적인</w:t>
      </w:r>
      <w:r w:rsidR="00A32360">
        <w:rPr>
          <w:rFonts w:ascii="나눔고딕" w:eastAsia="나눔고딕" w:hAnsi="나눔고딕" w:cs="바탕" w:hint="eastAsia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인간으로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="00A32360">
        <w:rPr>
          <w:rFonts w:ascii="나눔고딕" w:eastAsia="나눔고딕" w:hAnsi="나눔고딕" w:hint="eastAsia"/>
          <w:spacing w:val="-8"/>
          <w:sz w:val="20"/>
        </w:rPr>
        <w:t>보일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가능성이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높</w:t>
      </w:r>
      <w:r w:rsidR="00E26F00" w:rsidRPr="007D7D59">
        <w:rPr>
          <w:rFonts w:ascii="나눔고딕" w:eastAsia="나눔고딕" w:hAnsi="나눔고딕" w:cs="바탕" w:hint="eastAsia"/>
          <w:spacing w:val="-8"/>
          <w:sz w:val="20"/>
        </w:rPr>
        <w:t>습니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7D7D59">
        <w:rPr>
          <w:rFonts w:ascii="나눔고딕" w:eastAsia="나눔고딕" w:hAnsi="나눔고딕"/>
          <w:spacing w:val="-8"/>
          <w:sz w:val="20"/>
        </w:rPr>
        <w:t xml:space="preserve">.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일을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믿고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맡길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수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있</w:t>
      </w:r>
      <w:r w:rsidR="00A32360">
        <w:rPr>
          <w:rFonts w:ascii="나눔고딕" w:eastAsia="나눔고딕" w:hAnsi="나눔고딕" w:cs="바탕" w:hint="eastAsia"/>
          <w:spacing w:val="-8"/>
          <w:sz w:val="20"/>
        </w:rPr>
        <w:t>는 사람입</w:t>
      </w:r>
      <w:r w:rsidR="00E26F00" w:rsidRPr="007D7D59">
        <w:rPr>
          <w:rFonts w:ascii="나눔고딕" w:eastAsia="나눔고딕" w:hAnsi="나눔고딕" w:cs="바탕" w:hint="eastAsia"/>
          <w:spacing w:val="-8"/>
          <w:sz w:val="20"/>
        </w:rPr>
        <w:t>니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7D7D59">
        <w:rPr>
          <w:rFonts w:ascii="나눔고딕" w:eastAsia="나눔고딕" w:hAnsi="나눔고딕"/>
          <w:spacing w:val="-8"/>
          <w:sz w:val="20"/>
        </w:rPr>
        <w:t xml:space="preserve">. </w:t>
      </w:r>
    </w:p>
    <w:p w:rsidR="00516388" w:rsidRPr="00A32360" w:rsidRDefault="00516388" w:rsidP="008F5DD7">
      <w:pPr>
        <w:pStyle w:val="s0"/>
        <w:spacing w:line="276" w:lineRule="auto"/>
        <w:jc w:val="both"/>
        <w:rPr>
          <w:rFonts w:ascii="나눔고딕" w:eastAsia="나눔고딕" w:hAnsi="나눔고딕" w:cs="바탕"/>
          <w:b/>
          <w:i/>
          <w:spacing w:val="-8"/>
          <w:sz w:val="20"/>
        </w:rPr>
      </w:pPr>
    </w:p>
    <w:p w:rsidR="00E26F00" w:rsidRPr="007D7D59" w:rsidRDefault="00E26F00" w:rsidP="008F5DD7">
      <w:pPr>
        <w:pStyle w:val="s0"/>
        <w:spacing w:line="276" w:lineRule="auto"/>
        <w:jc w:val="both"/>
        <w:rPr>
          <w:rFonts w:ascii="나눔고딕" w:eastAsia="나눔고딕" w:hAnsi="나눔고딕" w:cs="바탕"/>
          <w:b/>
          <w:i/>
          <w:spacing w:val="-8"/>
          <w:sz w:val="20"/>
        </w:rPr>
      </w:pPr>
    </w:p>
    <w:p w:rsidR="00276B16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b/>
          <w:spacing w:val="-8"/>
          <w:sz w:val="20"/>
        </w:rPr>
      </w:pP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lastRenderedPageBreak/>
        <w:t>전적으로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믿고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맡겨주세요</w:t>
      </w:r>
      <w:r w:rsidRPr="007D7D59">
        <w:rPr>
          <w:rFonts w:ascii="나눔고딕" w:eastAsia="나눔고딕" w:hAnsi="나눔고딕"/>
          <w:b/>
          <w:spacing w:val="-8"/>
          <w:sz w:val="20"/>
        </w:rPr>
        <w:t>!</w:t>
      </w:r>
    </w:p>
    <w:p w:rsidR="00276B16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7D7D59">
        <w:rPr>
          <w:rFonts w:ascii="나눔고딕" w:eastAsia="나눔고딕" w:hAnsi="나눔고딕" w:cs="바탕" w:hint="eastAsia"/>
          <w:spacing w:val="-8"/>
          <w:sz w:val="20"/>
        </w:rPr>
        <w:t>간섭을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싫어하기에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일임해서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일을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하는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것을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좋아</w:t>
      </w:r>
      <w:r w:rsidR="00E26F00" w:rsidRPr="007D7D59">
        <w:rPr>
          <w:rFonts w:ascii="나눔고딕" w:eastAsia="나눔고딕" w:hAnsi="나눔고딕" w:cs="바탕" w:hint="eastAsia"/>
          <w:spacing w:val="-8"/>
          <w:sz w:val="20"/>
        </w:rPr>
        <w:t>합니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7D7D59">
        <w:rPr>
          <w:rFonts w:ascii="나눔고딕" w:eastAsia="나눔고딕" w:hAnsi="나눔고딕"/>
          <w:spacing w:val="-8"/>
          <w:sz w:val="20"/>
        </w:rPr>
        <w:t xml:space="preserve">.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변화가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생기는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것을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좋아하지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않</w:t>
      </w:r>
      <w:r w:rsidR="00E26F00" w:rsidRPr="007D7D59">
        <w:rPr>
          <w:rFonts w:ascii="나눔고딕" w:eastAsia="나눔고딕" w:hAnsi="나눔고딕" w:cs="바탕" w:hint="eastAsia"/>
          <w:spacing w:val="-8"/>
          <w:sz w:val="20"/>
        </w:rPr>
        <w:t>습니</w:t>
      </w:r>
      <w:r w:rsidRPr="007D7D59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7D7D59">
        <w:rPr>
          <w:rFonts w:ascii="나눔고딕" w:eastAsia="나눔고딕" w:hAnsi="나눔고딕"/>
          <w:spacing w:val="-8"/>
          <w:sz w:val="20"/>
        </w:rPr>
        <w:t>.</w:t>
      </w:r>
      <w:r w:rsidR="007D7D59" w:rsidRPr="007D7D59">
        <w:rPr>
          <w:rFonts w:ascii="나눔고딕" w:eastAsia="나눔고딕" w:hAnsi="나눔고딕"/>
          <w:spacing w:val="-8"/>
          <w:sz w:val="20"/>
        </w:rPr>
        <w:t xml:space="preserve"> </w:t>
      </w:r>
      <w:r w:rsidR="00A32360">
        <w:rPr>
          <w:rFonts w:ascii="나눔고딕" w:eastAsia="나눔고딕" w:hAnsi="나눔고딕" w:hint="eastAsia"/>
          <w:sz w:val="20"/>
          <w:lang w:val="ko-KR"/>
        </w:rPr>
        <w:t>하지만 에이전트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는 어느</w:t>
      </w:r>
      <w:r w:rsidR="007D7D59" w:rsidRPr="007D7D59">
        <w:rPr>
          <w:rFonts w:ascii="나눔고딕" w:eastAsia="나눔고딕" w:hAnsi="나눔고딕"/>
          <w:sz w:val="20"/>
        </w:rPr>
        <w:t xml:space="preserve"> 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정도</w:t>
      </w:r>
      <w:r w:rsidR="007D7D59" w:rsidRPr="007D7D59">
        <w:rPr>
          <w:rFonts w:ascii="나눔고딕" w:eastAsia="나눔고딕" w:hAnsi="나눔고딕"/>
          <w:sz w:val="20"/>
        </w:rPr>
        <w:t xml:space="preserve"> 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프레임이</w:t>
      </w:r>
      <w:r w:rsidR="007D7D59" w:rsidRPr="007D7D59">
        <w:rPr>
          <w:rFonts w:ascii="나눔고딕" w:eastAsia="나눔고딕" w:hAnsi="나눔고딕"/>
          <w:sz w:val="20"/>
        </w:rPr>
        <w:t xml:space="preserve"> 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정해진</w:t>
      </w:r>
      <w:r w:rsidR="007D7D59" w:rsidRPr="007D7D59">
        <w:rPr>
          <w:rFonts w:ascii="나눔고딕" w:eastAsia="나눔고딕" w:hAnsi="나눔고딕"/>
          <w:sz w:val="20"/>
        </w:rPr>
        <w:t xml:space="preserve"> 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상황에서</w:t>
      </w:r>
      <w:r w:rsidR="007D7D59" w:rsidRPr="007D7D59">
        <w:rPr>
          <w:rFonts w:ascii="나눔고딕" w:eastAsia="나눔고딕" w:hAnsi="나눔고딕"/>
          <w:sz w:val="20"/>
        </w:rPr>
        <w:t xml:space="preserve"> 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자</w:t>
      </w:r>
      <w:r w:rsidR="00A32360">
        <w:rPr>
          <w:rFonts w:ascii="나눔고딕" w:eastAsia="나눔고딕" w:hAnsi="나눔고딕" w:hint="eastAsia"/>
          <w:sz w:val="20"/>
          <w:lang w:val="ko-KR"/>
        </w:rPr>
        <w:t xml:space="preserve">기 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나름대로</w:t>
      </w:r>
      <w:r w:rsidR="007D7D59" w:rsidRPr="007D7D59">
        <w:rPr>
          <w:rFonts w:ascii="나눔고딕" w:eastAsia="나눔고딕" w:hAnsi="나눔고딕"/>
          <w:sz w:val="20"/>
        </w:rPr>
        <w:t xml:space="preserve"> 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수행하는 상황을 좋아할 뿐</w:t>
      </w:r>
      <w:r w:rsidR="007D7D59" w:rsidRPr="007D7D59">
        <w:rPr>
          <w:rFonts w:ascii="나눔고딕" w:eastAsia="나눔고딕" w:hAnsi="나눔고딕"/>
          <w:sz w:val="20"/>
        </w:rPr>
        <w:t xml:space="preserve">, 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>프레임을 짜는 데</w:t>
      </w:r>
      <w:r w:rsidR="00A32360">
        <w:rPr>
          <w:rFonts w:ascii="나눔고딕" w:eastAsia="나눔고딕" w:hAnsi="나눔고딕" w:hint="eastAsia"/>
          <w:sz w:val="20"/>
          <w:lang w:val="ko-KR"/>
        </w:rPr>
        <w:t>에는</w:t>
      </w:r>
      <w:r w:rsidR="007D7D59" w:rsidRPr="007D7D59">
        <w:rPr>
          <w:rFonts w:ascii="나눔고딕" w:eastAsia="나눔고딕" w:hAnsi="나눔고딕" w:hint="eastAsia"/>
          <w:sz w:val="20"/>
          <w:lang w:val="ko-KR"/>
        </w:rPr>
        <w:t xml:space="preserve"> 익숙하지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않습니다</w:t>
      </w:r>
      <w:r w:rsidR="007D7D59" w:rsidRPr="00FA6B4A">
        <w:rPr>
          <w:rFonts w:ascii="나눔고딕" w:eastAsia="나눔고딕" w:hAnsi="나눔고딕"/>
          <w:sz w:val="20"/>
        </w:rPr>
        <w:t xml:space="preserve">.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그리고 또한 처음에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그려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놓은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판이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바뀌는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것은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힘들어 합니다</w:t>
      </w:r>
      <w:r w:rsidR="007D7D59" w:rsidRPr="00FA6B4A">
        <w:rPr>
          <w:rFonts w:ascii="나눔고딕" w:eastAsia="나눔고딕" w:hAnsi="나눔고딕"/>
          <w:sz w:val="20"/>
        </w:rPr>
        <w:t xml:space="preserve">.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그렇기 때문에</w:t>
      </w:r>
      <w:r w:rsidR="00A32360" w:rsidRPr="00FA6B4A">
        <w:rPr>
          <w:rFonts w:ascii="나눔고딕" w:eastAsia="나눔고딕" w:hAnsi="나눔고딕" w:hint="eastAsia"/>
          <w:sz w:val="20"/>
          <w:lang w:val="ko-KR"/>
        </w:rPr>
        <w:t xml:space="preserve"> 일 중간중간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보고</w:t>
      </w:r>
      <w:r w:rsidR="00A32360" w:rsidRPr="00FA6B4A">
        <w:rPr>
          <w:rFonts w:ascii="나눔고딕" w:eastAsia="나눔고딕" w:hAnsi="나눔고딕" w:hint="eastAsia"/>
          <w:sz w:val="20"/>
          <w:lang w:val="ko-KR"/>
        </w:rPr>
        <w:t xml:space="preserve">를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 xml:space="preserve">하다가 계획이 바뀔까봐 </w:t>
      </w:r>
      <w:r w:rsidR="00FA6B4A" w:rsidRPr="00FA6B4A">
        <w:rPr>
          <w:rFonts w:ascii="나눔고딕" w:eastAsia="나눔고딕" w:hAnsi="나눔고딕" w:hint="eastAsia"/>
          <w:sz w:val="20"/>
          <w:lang w:val="ko-KR"/>
        </w:rPr>
        <w:t>노심초사 하는 부분도 있습니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다.</w:t>
      </w:r>
      <w:r w:rsidR="007D7D59" w:rsidRPr="00FA6B4A">
        <w:rPr>
          <w:rFonts w:ascii="나눔고딕" w:eastAsia="나눔고딕" w:hAnsi="나눔고딕"/>
          <w:sz w:val="20"/>
          <w:lang w:val="ko-KR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 xml:space="preserve">어떤 </w:t>
      </w:r>
      <w:r w:rsidR="00FA6B4A" w:rsidRPr="00FA6B4A">
        <w:rPr>
          <w:rFonts w:ascii="나눔고딕" w:eastAsia="나눔고딕" w:hAnsi="나눔고딕" w:hint="eastAsia"/>
          <w:sz w:val="20"/>
          <w:lang w:val="ko-KR"/>
        </w:rPr>
        <w:t>면에서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 xml:space="preserve"> 당신은 변화를 싫어하기에 자신의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생각의 틀이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주변 상황이나 중요한 타인의 거시적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코드 또는 관점과 잘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맞았을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때에는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추진력을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보이지만</w:t>
      </w:r>
      <w:r w:rsidR="007D7D59" w:rsidRPr="00FA6B4A">
        <w:rPr>
          <w:rFonts w:ascii="나눔고딕" w:eastAsia="나눔고딕" w:hAnsi="나눔고딕"/>
          <w:sz w:val="20"/>
        </w:rPr>
        <w:t xml:space="preserve">,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그렇지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않을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경우에는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독선적이고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단정적이</w:t>
      </w:r>
      <w:r w:rsidR="007D7D59" w:rsidRPr="00FA6B4A">
        <w:rPr>
          <w:rFonts w:ascii="나눔고딕" w:eastAsia="나눔고딕" w:hAnsi="나눔고딕"/>
          <w:sz w:val="20"/>
        </w:rPr>
        <w:t xml:space="preserve"> </w:t>
      </w:r>
      <w:r w:rsidR="007D7D59" w:rsidRPr="00FA6B4A">
        <w:rPr>
          <w:rFonts w:ascii="나눔고딕" w:eastAsia="나눔고딕" w:hAnsi="나눔고딕" w:hint="eastAsia"/>
          <w:sz w:val="20"/>
          <w:lang w:val="ko-KR"/>
        </w:rPr>
        <w:t>되기 십상입니다.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B70481" w:rsidRPr="00FA6B4A">
        <w:rPr>
          <w:rFonts w:ascii="나눔고딕" w:eastAsia="나눔고딕" w:hAnsi="나눔고딕" w:cs="바탕" w:hint="eastAsia"/>
          <w:spacing w:val="-8"/>
          <w:sz w:val="20"/>
        </w:rPr>
        <w:t>그래서</w:t>
      </w:r>
      <w:r w:rsidR="007D7D59" w:rsidRPr="00FA6B4A">
        <w:rPr>
          <w:rFonts w:ascii="나눔고딕" w:eastAsia="나눔고딕" w:hAnsi="나눔고딕" w:cs="바탕" w:hint="eastAsia"/>
          <w:spacing w:val="-8"/>
          <w:sz w:val="20"/>
        </w:rPr>
        <w:t xml:space="preserve"> 에이전트는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자신이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잘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알지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못하는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것에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대해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일하는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것을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어려워</w:t>
      </w:r>
      <w:r w:rsidR="007D7D59" w:rsidRPr="00FA6B4A">
        <w:rPr>
          <w:rFonts w:ascii="나눔고딕" w:eastAsia="나눔고딕" w:hAnsi="나눔고딕" w:cs="바탕" w:hint="eastAsia"/>
          <w:spacing w:val="-8"/>
          <w:sz w:val="20"/>
        </w:rPr>
        <w:t>하는 경향이 있습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니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맨땅에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헤딩하는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스타일이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아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닙니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어느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정도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자신의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틀에서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이해가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되는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일을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잘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합니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방향이나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비전에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대해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공유하고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공감하는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리더가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아니라면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이런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성향의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사람과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일하기</w:t>
      </w:r>
      <w:r w:rsidR="00B70481" w:rsidRPr="00FA6B4A">
        <w:rPr>
          <w:rFonts w:ascii="나눔고딕" w:eastAsia="나눔고딕" w:hAnsi="나눔고딕" w:cs="바탕" w:hint="eastAsia"/>
          <w:spacing w:val="-8"/>
          <w:sz w:val="20"/>
        </w:rPr>
        <w:t>가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쉽지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않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습니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FA6B4A">
        <w:rPr>
          <w:rFonts w:ascii="나눔고딕" w:eastAsia="나눔고딕" w:hAnsi="나눔고딕"/>
          <w:spacing w:val="-8"/>
          <w:sz w:val="20"/>
        </w:rPr>
        <w:t>.</w:t>
      </w:r>
      <w:r w:rsidRPr="007D7D59">
        <w:rPr>
          <w:rFonts w:ascii="나눔고딕" w:eastAsia="나눔고딕" w:hAnsi="나눔고딕"/>
          <w:spacing w:val="-8"/>
          <w:sz w:val="20"/>
        </w:rPr>
        <w:t xml:space="preserve"> </w:t>
      </w:r>
    </w:p>
    <w:p w:rsidR="00E26F00" w:rsidRPr="007D7D59" w:rsidRDefault="00E26F0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276B16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E26F00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 w:cs="바탕"/>
          <w:b/>
          <w:spacing w:val="-8"/>
          <w:sz w:val="20"/>
        </w:rPr>
      </w:pP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업무를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통해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드러나는</w:t>
      </w:r>
      <w:r w:rsidRPr="007D7D59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7D7D59">
        <w:rPr>
          <w:rFonts w:ascii="나눔고딕" w:eastAsia="나눔고딕" w:hAnsi="나눔고딕" w:cs="바탕" w:hint="eastAsia"/>
          <w:b/>
          <w:spacing w:val="-8"/>
          <w:sz w:val="20"/>
        </w:rPr>
        <w:t>스타일</w:t>
      </w:r>
    </w:p>
    <w:p w:rsidR="008E62D2" w:rsidRPr="00FA6B4A" w:rsidRDefault="008E62D2" w:rsidP="00FA6B4A">
      <w:pPr>
        <w:pStyle w:val="af5"/>
        <w:spacing w:line="320" w:lineRule="exact"/>
        <w:ind w:firstLineChars="50" w:firstLine="94"/>
        <w:rPr>
          <w:rFonts w:ascii="나눔고딕" w:eastAsia="나눔고딕" w:hAnsi="나눔고딕" w:cs="나눔고딕"/>
        </w:rPr>
      </w:pPr>
      <w:r w:rsidRPr="007D7D59">
        <w:rPr>
          <w:rFonts w:ascii="나눔고딕" w:eastAsia="나눔고딕" w:hAnsi="나눔고딕" w:hint="eastAsia"/>
          <w:lang w:val="ko-KR"/>
        </w:rPr>
        <w:t>자기 아이 양육이든 취미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생활이든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뭐든 강박적으로 하고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일단 꽂히면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오타쿠적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성향을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보이는데,</w:t>
      </w:r>
      <w:r w:rsidRPr="007D7D59">
        <w:rPr>
          <w:rFonts w:ascii="나눔고딕" w:eastAsia="나눔고딕" w:hAnsi="나눔고딕"/>
          <w:lang w:val="ko-KR"/>
        </w:rPr>
        <w:t xml:space="preserve"> </w:t>
      </w:r>
      <w:r w:rsidR="00B70481">
        <w:rPr>
          <w:rFonts w:ascii="나눔고딕" w:eastAsia="나눔고딕" w:hAnsi="나눔고딕" w:hint="eastAsia"/>
          <w:lang w:val="ko-KR"/>
        </w:rPr>
        <w:t xml:space="preserve">이는 </w:t>
      </w:r>
      <w:r w:rsidRPr="007D7D59">
        <w:rPr>
          <w:rFonts w:ascii="나눔고딕" w:eastAsia="나눔고딕" w:hAnsi="나눔고딕" w:hint="eastAsia"/>
          <w:lang w:val="ko-KR"/>
        </w:rPr>
        <w:t>일종의 강박적 성향입니다.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그런데</w:t>
      </w:r>
      <w:r w:rsidRPr="007D7D59">
        <w:rPr>
          <w:rFonts w:ascii="나눔고딕" w:eastAsia="나눔고딕" w:hAnsi="나눔고딕"/>
        </w:rPr>
        <w:t xml:space="preserve">, </w:t>
      </w:r>
      <w:r w:rsidR="00B70481">
        <w:rPr>
          <w:rFonts w:ascii="나눔고딕" w:eastAsia="나눔고딕" w:hAnsi="나눔고딕" w:hint="eastAsia"/>
          <w:lang w:val="ko-KR"/>
        </w:rPr>
        <w:t>에이전트가</w:t>
      </w:r>
      <w:r w:rsidRPr="007D7D59">
        <w:rPr>
          <w:rFonts w:ascii="나눔고딕" w:eastAsia="나눔고딕" w:hAnsi="나눔고딕" w:hint="eastAsia"/>
          <w:lang w:val="ko-KR"/>
        </w:rPr>
        <w:t xml:space="preserve"> 인간에 대한 관심이 없느냐 하면 반드시 그렇지는 않습니다.</w:t>
      </w:r>
      <w:r w:rsidRPr="007D7D59">
        <w:rPr>
          <w:rFonts w:ascii="나눔고딕" w:eastAsia="나눔고딕" w:hAnsi="나눔고딕"/>
          <w:lang w:val="ko-KR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인간에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대한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관심도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높</w:t>
      </w:r>
      <w:r w:rsidR="00B70481">
        <w:rPr>
          <w:rFonts w:ascii="나눔고딕" w:eastAsia="나눔고딕" w:hAnsi="나눔고딕" w:hint="eastAsia"/>
          <w:lang w:val="ko-KR"/>
        </w:rPr>
        <w:t>은 편이</w:t>
      </w:r>
      <w:r w:rsidRPr="007D7D59">
        <w:rPr>
          <w:rFonts w:ascii="나눔고딕" w:eastAsia="나눔고딕" w:hAnsi="나눔고딕" w:hint="eastAsia"/>
          <w:lang w:val="ko-KR"/>
        </w:rPr>
        <w:t>지만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과업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지향적인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성향에</w:t>
      </w:r>
      <w:r w:rsidRPr="007D7D59">
        <w:rPr>
          <w:rFonts w:ascii="나눔고딕" w:eastAsia="나눔고딕" w:hAnsi="나눔고딕"/>
        </w:rPr>
        <w:t xml:space="preserve"> </w:t>
      </w:r>
      <w:r w:rsidR="00B70481">
        <w:rPr>
          <w:rFonts w:ascii="나눔고딕" w:eastAsia="나눔고딕" w:hAnsi="나눔고딕" w:hint="eastAsia"/>
          <w:lang w:val="ko-KR"/>
        </w:rPr>
        <w:t>가려지</w:t>
      </w:r>
      <w:r w:rsidRPr="007D7D59">
        <w:rPr>
          <w:rFonts w:ascii="나눔고딕" w:eastAsia="나눔고딕" w:hAnsi="나눔고딕" w:hint="eastAsia"/>
          <w:lang w:val="ko-KR"/>
        </w:rPr>
        <w:t>게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되는 것일 뿐입니다.</w:t>
      </w:r>
      <w:r w:rsidRPr="007D7D59">
        <w:rPr>
          <w:rFonts w:ascii="나눔고딕" w:eastAsia="나눔고딕" w:hAnsi="나눔고딕"/>
          <w:lang w:val="ko-KR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 xml:space="preserve">사람들은 </w:t>
      </w:r>
      <w:r w:rsidR="00B70481">
        <w:rPr>
          <w:rFonts w:ascii="나눔고딕" w:eastAsia="나눔고딕" w:hAnsi="나눔고딕" w:hint="eastAsia"/>
          <w:lang w:val="ko-KR"/>
        </w:rPr>
        <w:t>에이전트를</w:t>
      </w:r>
      <w:r w:rsidRPr="007D7D59">
        <w:rPr>
          <w:rFonts w:ascii="나눔고딕" w:eastAsia="나눔고딕" w:hAnsi="나눔고딕" w:hint="eastAsia"/>
          <w:lang w:val="ko-KR"/>
        </w:rPr>
        <w:t xml:space="preserve"> 차갑고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과제중심적인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인간으로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볼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가능성이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높은데</w:t>
      </w:r>
      <w:r w:rsidRPr="007D7D59">
        <w:rPr>
          <w:rFonts w:ascii="나눔고딕" w:eastAsia="나눔고딕" w:hAnsi="나눔고딕"/>
        </w:rPr>
        <w:t xml:space="preserve">, </w:t>
      </w:r>
      <w:r w:rsidRPr="007D7D59">
        <w:rPr>
          <w:rFonts w:ascii="나눔고딕" w:eastAsia="나눔고딕" w:hAnsi="나눔고딕" w:hint="eastAsia"/>
          <w:lang w:val="ko-KR"/>
        </w:rPr>
        <w:t xml:space="preserve">정작 </w:t>
      </w:r>
      <w:r w:rsidR="00B70481">
        <w:rPr>
          <w:rFonts w:ascii="나눔고딕" w:eastAsia="나눔고딕" w:hAnsi="나눔고딕" w:hint="eastAsia"/>
          <w:lang w:val="ko-KR"/>
        </w:rPr>
        <w:t>에이전트는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사람에 따라</w:t>
      </w:r>
      <w:r w:rsidRPr="007D7D59">
        <w:rPr>
          <w:rFonts w:ascii="나눔고딕" w:eastAsia="나눔고딕" w:hAnsi="나눔고딕"/>
        </w:rPr>
        <w:t xml:space="preserve">, </w:t>
      </w:r>
      <w:r w:rsidRPr="007D7D59">
        <w:rPr>
          <w:rFonts w:ascii="나눔고딕" w:eastAsia="나눔고딕" w:hAnsi="나눔고딕" w:hint="eastAsia"/>
          <w:lang w:val="ko-KR"/>
        </w:rPr>
        <w:t>상황에 따라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다른 모습을 보일 수 있습니다.</w:t>
      </w:r>
      <w:r w:rsidRPr="007D7D59">
        <w:rPr>
          <w:rFonts w:ascii="나눔고딕" w:eastAsia="나눔고딕" w:hAnsi="나눔고딕"/>
          <w:lang w:val="ko-KR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일과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관련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없는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맥락에서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알게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된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사람이라면</w:t>
      </w:r>
      <w:r w:rsidRPr="007D7D59">
        <w:rPr>
          <w:rFonts w:ascii="나눔고딕" w:eastAsia="나눔고딕" w:hAnsi="나눔고딕"/>
        </w:rPr>
        <w:t xml:space="preserve"> </w:t>
      </w:r>
      <w:r w:rsidR="00B70481">
        <w:rPr>
          <w:rFonts w:ascii="나눔고딕" w:eastAsia="나눔고딕" w:hAnsi="나눔고딕" w:hint="eastAsia"/>
          <w:lang w:val="ko-KR"/>
        </w:rPr>
        <w:t>에이전트를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전혀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다른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사람으로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볼</w:t>
      </w:r>
      <w:r w:rsidRPr="007D7D59">
        <w:rPr>
          <w:rFonts w:ascii="나눔고딕" w:eastAsia="나눔고딕" w:hAnsi="나눔고딕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>수도</w:t>
      </w:r>
      <w:r w:rsidRPr="007D7D59">
        <w:rPr>
          <w:rFonts w:ascii="나눔고딕" w:eastAsia="나눔고딕" w:hAnsi="나눔고딕"/>
        </w:rPr>
        <w:t xml:space="preserve"> </w:t>
      </w:r>
      <w:r w:rsidR="00B70481">
        <w:rPr>
          <w:rFonts w:ascii="나눔고딕" w:eastAsia="나눔고딕" w:hAnsi="나눔고딕" w:hint="eastAsia"/>
          <w:lang w:val="ko-KR"/>
        </w:rPr>
        <w:t>있습</w:t>
      </w:r>
      <w:r w:rsidRPr="007D7D59">
        <w:rPr>
          <w:rFonts w:ascii="나눔고딕" w:eastAsia="나눔고딕" w:hAnsi="나눔고딕" w:hint="eastAsia"/>
          <w:lang w:val="ko-KR"/>
        </w:rPr>
        <w:t>니다</w:t>
      </w:r>
      <w:r w:rsidRPr="007D7D59">
        <w:rPr>
          <w:rFonts w:ascii="나눔고딕" w:eastAsia="나눔고딕" w:hAnsi="나눔고딕"/>
        </w:rPr>
        <w:t xml:space="preserve">. </w:t>
      </w:r>
      <w:r w:rsidRPr="007D7D59">
        <w:rPr>
          <w:rFonts w:ascii="나눔고딕" w:eastAsia="나눔고딕" w:hAnsi="나눔고딕" w:hint="eastAsia"/>
          <w:lang w:val="ko-KR"/>
        </w:rPr>
        <w:t xml:space="preserve">물론 </w:t>
      </w:r>
      <w:r w:rsidR="00B70481">
        <w:rPr>
          <w:rFonts w:ascii="나눔고딕" w:eastAsia="나눔고딕" w:hAnsi="나눔고딕" w:hint="eastAsia"/>
          <w:lang w:val="ko-KR"/>
        </w:rPr>
        <w:t xml:space="preserve">에이전트는 </w:t>
      </w:r>
      <w:r w:rsidRPr="007D7D59">
        <w:rPr>
          <w:rFonts w:ascii="나눔고딕" w:eastAsia="나눔고딕" w:hAnsi="나눔고딕" w:hint="eastAsia"/>
          <w:lang w:val="ko-KR"/>
        </w:rPr>
        <w:t>지나치게 인간적인 관계를 만드는 것은 선호하지 않습니다.</w:t>
      </w:r>
      <w:r w:rsidRPr="007D7D59">
        <w:rPr>
          <w:rFonts w:ascii="나눔고딕" w:eastAsia="나눔고딕" w:hAnsi="나눔고딕"/>
          <w:lang w:val="ko-KR"/>
        </w:rPr>
        <w:t xml:space="preserve"> </w:t>
      </w:r>
      <w:r w:rsidRPr="007D7D59">
        <w:rPr>
          <w:rFonts w:ascii="나눔고딕" w:eastAsia="나눔고딕" w:hAnsi="나눔고딕" w:hint="eastAsia"/>
          <w:lang w:val="ko-KR"/>
        </w:rPr>
        <w:t xml:space="preserve">인간적인 문제는 어쨌든 일을 잘 하고 난 다음의 </w:t>
      </w:r>
      <w:r w:rsidRPr="00FA6B4A">
        <w:rPr>
          <w:rFonts w:ascii="나눔고딕" w:eastAsia="나눔고딕" w:hAnsi="나눔고딕" w:hint="eastAsia"/>
          <w:lang w:val="ko-KR"/>
        </w:rPr>
        <w:t>문제라고 생각하기 때문입니다.</w:t>
      </w:r>
    </w:p>
    <w:p w:rsidR="00276B16" w:rsidRPr="007D7D59" w:rsidRDefault="00B70481" w:rsidP="00C808D2">
      <w:pPr>
        <w:pStyle w:val="s0"/>
        <w:spacing w:line="276" w:lineRule="auto"/>
        <w:ind w:firstLineChars="100" w:firstLine="172"/>
        <w:jc w:val="both"/>
        <w:rPr>
          <w:rFonts w:ascii="나눔고딕" w:eastAsia="나눔고딕" w:hAnsi="나눔고딕"/>
          <w:spacing w:val="-8"/>
          <w:sz w:val="20"/>
        </w:rPr>
      </w:pPr>
      <w:r w:rsidRPr="00FA6B4A">
        <w:rPr>
          <w:rFonts w:ascii="나눔고딕" w:eastAsia="나눔고딕" w:hAnsi="나눔고딕" w:cs="바탕" w:hint="eastAsia"/>
          <w:spacing w:val="-8"/>
          <w:sz w:val="20"/>
        </w:rPr>
        <w:t xml:space="preserve">에이전트 성향의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사람이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상사라면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나태한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부하를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보지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못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합니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일을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하고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나면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사람이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발전이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hint="eastAsia"/>
          <w:spacing w:val="-8"/>
          <w:sz w:val="20"/>
        </w:rPr>
        <w:t xml:space="preserve">있어야 한다는 것에 의미를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부여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합니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프로젝트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컨설팅</w:t>
      </w:r>
      <w:r w:rsidR="008E62D2" w:rsidRPr="00FA6B4A">
        <w:rPr>
          <w:rFonts w:ascii="나눔고딕" w:eastAsia="나눔고딕" w:hAnsi="나눔고딕" w:cs="바탕" w:hint="eastAsia"/>
          <w:spacing w:val="-8"/>
          <w:sz w:val="20"/>
        </w:rPr>
        <w:t>과 관련한 일을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FA6B4A" w:rsidRPr="00FA6B4A">
        <w:rPr>
          <w:rFonts w:ascii="나눔고딕" w:eastAsia="나눔고딕" w:hAnsi="나눔고딕" w:cs="바탕" w:hint="eastAsia"/>
          <w:spacing w:val="-8"/>
          <w:sz w:val="20"/>
        </w:rPr>
        <w:t>편해 합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니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이런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사람은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부하가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되려고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하지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FA6B4A" w:rsidRPr="00FA6B4A">
        <w:rPr>
          <w:rFonts w:ascii="나눔고딕" w:eastAsia="나눔고딕" w:hAnsi="나눔고딕" w:cs="바탕" w:hint="eastAsia"/>
          <w:spacing w:val="-8"/>
          <w:sz w:val="20"/>
        </w:rPr>
        <w:t>않으며,</w:t>
      </w:r>
      <w:r w:rsidR="00FA6B4A" w:rsidRPr="00FA6B4A">
        <w:rPr>
          <w:rFonts w:ascii="나눔고딕" w:eastAsia="나눔고딕" w:hAnsi="나눔고딕" w:cs="바탕"/>
          <w:spacing w:val="-8"/>
          <w:sz w:val="20"/>
        </w:rPr>
        <w:t xml:space="preserve"> </w:t>
      </w:r>
      <w:r w:rsidR="00FA6B4A" w:rsidRPr="00FA6B4A">
        <w:rPr>
          <w:rFonts w:ascii="나눔고딕" w:eastAsia="나눔고딕" w:hAnsi="나눔고딕" w:cs="바탕" w:hint="eastAsia"/>
          <w:spacing w:val="-8"/>
          <w:sz w:val="20"/>
        </w:rPr>
        <w:t xml:space="preserve">부하가 되더라도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유능하지만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FA6B4A" w:rsidRPr="00FA6B4A">
        <w:rPr>
          <w:rFonts w:ascii="나눔고딕" w:eastAsia="나눔고딕" w:hAnsi="나눔고딕" w:hint="eastAsia"/>
          <w:spacing w:val="-8"/>
          <w:sz w:val="20"/>
        </w:rPr>
        <w:t xml:space="preserve">결코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쉬운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부하는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아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닙니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="002A213B" w:rsidRPr="00FA6B4A">
        <w:rPr>
          <w:rFonts w:ascii="나눔고딕" w:eastAsia="나눔고딕" w:hAnsi="나눔고딕"/>
          <w:spacing w:val="-8"/>
          <w:sz w:val="20"/>
        </w:rPr>
        <w:t>.</w:t>
      </w:r>
      <w:r w:rsidR="002A213B" w:rsidRPr="00FA6B4A">
        <w:rPr>
          <w:rFonts w:ascii="나눔고딕" w:eastAsia="나눔고딕" w:hAnsi="나눔고딕" w:hint="eastAsia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내공이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있는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선수끼리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일하는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것을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좋아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합니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일에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초점을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두기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때문에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인간관계에서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는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비교적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차갑고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과제중심적인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성향이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부각되기</w:t>
      </w:r>
      <w:r w:rsidR="00276B16"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쉽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습니</w:t>
      </w:r>
      <w:r w:rsidR="00276B16"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="00276B16" w:rsidRPr="00FA6B4A">
        <w:rPr>
          <w:rFonts w:ascii="나눔고딕" w:eastAsia="나눔고딕" w:hAnsi="나눔고딕"/>
          <w:spacing w:val="-8"/>
          <w:sz w:val="20"/>
        </w:rPr>
        <w:t>.</w:t>
      </w:r>
    </w:p>
    <w:p w:rsidR="00276B16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E26F00" w:rsidRPr="007D7D59" w:rsidRDefault="00E26F0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276B16" w:rsidRPr="00FA6B4A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b/>
          <w:spacing w:val="-8"/>
          <w:sz w:val="20"/>
        </w:rPr>
      </w:pPr>
      <w:r w:rsidRPr="00FA6B4A">
        <w:rPr>
          <w:rFonts w:ascii="나눔고딕" w:eastAsia="나눔고딕" w:hAnsi="나눔고딕" w:cs="바탕" w:hint="eastAsia"/>
          <w:b/>
          <w:spacing w:val="-8"/>
          <w:sz w:val="20"/>
        </w:rPr>
        <w:t>장면에</w:t>
      </w:r>
      <w:r w:rsidRPr="00FA6B4A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b/>
          <w:spacing w:val="-8"/>
          <w:sz w:val="20"/>
        </w:rPr>
        <w:t>따라</w:t>
      </w:r>
      <w:r w:rsidRPr="00FA6B4A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b/>
          <w:spacing w:val="-8"/>
          <w:sz w:val="20"/>
        </w:rPr>
        <w:t>다르게</w:t>
      </w:r>
      <w:r w:rsidRPr="00FA6B4A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b/>
          <w:spacing w:val="-8"/>
          <w:sz w:val="20"/>
        </w:rPr>
        <w:t>보이는</w:t>
      </w:r>
      <w:r w:rsidRPr="00FA6B4A">
        <w:rPr>
          <w:rFonts w:ascii="나눔고딕" w:eastAsia="나눔고딕" w:hAnsi="나눔고딕"/>
          <w:b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b/>
          <w:spacing w:val="-8"/>
          <w:sz w:val="20"/>
        </w:rPr>
        <w:t>모습</w:t>
      </w:r>
    </w:p>
    <w:p w:rsidR="001851C0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r w:rsidRPr="00FA6B4A">
        <w:rPr>
          <w:rFonts w:ascii="나눔고딕" w:eastAsia="나눔고딕" w:hAnsi="나눔고딕" w:cs="바탕" w:hint="eastAsia"/>
          <w:spacing w:val="-8"/>
          <w:sz w:val="20"/>
        </w:rPr>
        <w:t>코드가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안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B70481" w:rsidRPr="00FA6B4A">
        <w:rPr>
          <w:rFonts w:ascii="나눔고딕" w:eastAsia="나눔고딕" w:hAnsi="나눔고딕" w:cs="바탕" w:hint="eastAsia"/>
          <w:spacing w:val="-8"/>
          <w:sz w:val="20"/>
        </w:rPr>
        <w:t>맞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을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경우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독선적이고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단정적으로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이야기</w:t>
      </w:r>
      <w:r w:rsidR="00FA6B4A" w:rsidRPr="00FA6B4A">
        <w:rPr>
          <w:rFonts w:ascii="나눔고딕" w:eastAsia="나눔고딕" w:hAnsi="나눔고딕" w:cs="바탕" w:hint="eastAsia"/>
          <w:spacing w:val="-8"/>
          <w:sz w:val="20"/>
        </w:rPr>
        <w:t>하는 경향이 있습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니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일과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관련</w:t>
      </w:r>
      <w:r w:rsidR="00B70481" w:rsidRPr="00FA6B4A">
        <w:rPr>
          <w:rFonts w:ascii="나눔고딕" w:eastAsia="나눔고딕" w:hAnsi="나눔고딕" w:cs="바탕" w:hint="eastAsia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없이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알게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된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사람은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B70481" w:rsidRPr="00FA6B4A">
        <w:rPr>
          <w:rFonts w:ascii="나눔고딕" w:eastAsia="나눔고딕" w:hAnsi="나눔고딕" w:hint="eastAsia"/>
          <w:spacing w:val="-8"/>
          <w:sz w:val="20"/>
        </w:rPr>
        <w:t xml:space="preserve">에이전트를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전혀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다른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사람으로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지각할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수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있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습니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FA6B4A">
        <w:rPr>
          <w:rFonts w:ascii="나눔고딕" w:eastAsia="나눔고딕" w:hAnsi="나눔고딕"/>
          <w:spacing w:val="-8"/>
          <w:sz w:val="20"/>
        </w:rPr>
        <w:t xml:space="preserve">.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강박적인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성향이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있기에</w:t>
      </w:r>
      <w:r w:rsidRPr="00FA6B4A">
        <w:rPr>
          <w:rFonts w:ascii="나눔고딕" w:eastAsia="나눔고딕" w:hAnsi="나눔고딕"/>
          <w:spacing w:val="-8"/>
          <w:sz w:val="20"/>
        </w:rPr>
        <w:t xml:space="preserve">,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취미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생활이든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="007B6E00" w:rsidRPr="00FA6B4A">
        <w:rPr>
          <w:rFonts w:ascii="나눔고딕" w:eastAsia="나눔고딕" w:hAnsi="나눔고딕" w:cs="바탕" w:hint="eastAsia"/>
          <w:spacing w:val="-8"/>
          <w:sz w:val="20"/>
        </w:rPr>
        <w:t>뭐든 어딘가에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꽂히면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오타쿠적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성향을</w:t>
      </w:r>
      <w:r w:rsidRPr="00FA6B4A">
        <w:rPr>
          <w:rFonts w:ascii="나눔고딕" w:eastAsia="나눔고딕" w:hAnsi="나눔고딕"/>
          <w:spacing w:val="-8"/>
          <w:sz w:val="20"/>
        </w:rPr>
        <w:t xml:space="preserve"> 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보</w:t>
      </w:r>
      <w:r w:rsidR="00E26F00" w:rsidRPr="00FA6B4A">
        <w:rPr>
          <w:rFonts w:ascii="나눔고딕" w:eastAsia="나눔고딕" w:hAnsi="나눔고딕" w:cs="바탕" w:hint="eastAsia"/>
          <w:spacing w:val="-8"/>
          <w:sz w:val="20"/>
        </w:rPr>
        <w:t>입니</w:t>
      </w:r>
      <w:r w:rsidRPr="00FA6B4A">
        <w:rPr>
          <w:rFonts w:ascii="나눔고딕" w:eastAsia="나눔고딕" w:hAnsi="나눔고딕" w:cs="바탕" w:hint="eastAsia"/>
          <w:spacing w:val="-8"/>
          <w:sz w:val="20"/>
        </w:rPr>
        <w:t>다</w:t>
      </w:r>
      <w:r w:rsidRPr="00FA6B4A">
        <w:rPr>
          <w:rFonts w:ascii="나눔고딕" w:eastAsia="나눔고딕" w:hAnsi="나눔고딕"/>
          <w:spacing w:val="-8"/>
          <w:sz w:val="20"/>
        </w:rPr>
        <w:t>.</w:t>
      </w:r>
    </w:p>
    <w:p w:rsidR="00276B16" w:rsidRPr="007D7D59" w:rsidRDefault="00276B16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</w:p>
    <w:p w:rsidR="00E26F00" w:rsidRPr="00A1028C" w:rsidRDefault="00E26F00" w:rsidP="008F5DD7">
      <w:pPr>
        <w:pStyle w:val="s0"/>
        <w:spacing w:line="276" w:lineRule="auto"/>
        <w:jc w:val="both"/>
        <w:rPr>
          <w:rFonts w:ascii="나눔고딕" w:eastAsia="나눔고딕" w:hAnsi="나눔고딕"/>
          <w:spacing w:val="-8"/>
          <w:sz w:val="20"/>
        </w:rPr>
      </w:pPr>
      <w:bookmarkStart w:id="0" w:name="_GoBack"/>
      <w:bookmarkEnd w:id="0"/>
    </w:p>
    <w:sectPr w:rsidR="00E26F00" w:rsidRPr="00A1028C" w:rsidSect="008E11B3">
      <w:pgSz w:w="11906" w:h="16838"/>
      <w:pgMar w:top="1134" w:right="964" w:bottom="113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34" w:rsidRDefault="00DB5F34" w:rsidP="00A623C9">
      <w:pPr>
        <w:spacing w:after="0" w:line="240" w:lineRule="auto"/>
      </w:pPr>
      <w:r>
        <w:separator/>
      </w:r>
    </w:p>
  </w:endnote>
  <w:endnote w:type="continuationSeparator" w:id="0">
    <w:p w:rsidR="00DB5F34" w:rsidRDefault="00DB5F34" w:rsidP="00A6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34" w:rsidRDefault="00DB5F34" w:rsidP="00A623C9">
      <w:pPr>
        <w:spacing w:after="0" w:line="240" w:lineRule="auto"/>
      </w:pPr>
      <w:r>
        <w:separator/>
      </w:r>
    </w:p>
  </w:footnote>
  <w:footnote w:type="continuationSeparator" w:id="0">
    <w:p w:rsidR="00DB5F34" w:rsidRDefault="00DB5F34" w:rsidP="00A6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3E5"/>
      </v:shape>
    </w:pict>
  </w:numPicBullet>
  <w:abstractNum w:abstractNumId="0">
    <w:nsid w:val="00000001"/>
    <w:multiLevelType w:val="multilevel"/>
    <w:tmpl w:val="894EE873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24D8FFE6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numFmt w:val="bullet"/>
      <w:lvlText w:val="*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5">
    <w:nsid w:val="0B2A098D"/>
    <w:multiLevelType w:val="hybridMultilevel"/>
    <w:tmpl w:val="61EAC0AC"/>
    <w:lvl w:ilvl="0" w:tplc="53B6E37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CE8474C"/>
    <w:multiLevelType w:val="hybridMultilevel"/>
    <w:tmpl w:val="57FCE928"/>
    <w:lvl w:ilvl="0" w:tplc="99B682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BA52D69"/>
    <w:multiLevelType w:val="hybridMultilevel"/>
    <w:tmpl w:val="C0C867C4"/>
    <w:lvl w:ilvl="0" w:tplc="27180F3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56A0311"/>
    <w:multiLevelType w:val="multilevel"/>
    <w:tmpl w:val="C7E6373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9">
    <w:nsid w:val="3D8E3DAB"/>
    <w:multiLevelType w:val="multilevel"/>
    <w:tmpl w:val="13CE21B4"/>
    <w:lvl w:ilvl="0">
      <w:start w:val="1"/>
      <w:numFmt w:val="bullet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44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44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44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44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44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44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44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44" w:firstLine="5896"/>
      </w:pPr>
      <w:rPr>
        <w:rFonts w:hint="default"/>
        <w:color w:val="000000"/>
        <w:position w:val="0"/>
        <w:sz w:val="24"/>
      </w:rPr>
    </w:lvl>
  </w:abstractNum>
  <w:abstractNum w:abstractNumId="10">
    <w:nsid w:val="40DC7A0E"/>
    <w:multiLevelType w:val="hybridMultilevel"/>
    <w:tmpl w:val="D8B67B86"/>
    <w:lvl w:ilvl="0" w:tplc="45F4394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190388B"/>
    <w:multiLevelType w:val="hybridMultilevel"/>
    <w:tmpl w:val="6D6E86F8"/>
    <w:lvl w:ilvl="0" w:tplc="64CE90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63B6F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E9C5827"/>
    <w:multiLevelType w:val="hybridMultilevel"/>
    <w:tmpl w:val="373668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0BF39F1"/>
    <w:multiLevelType w:val="hybridMultilevel"/>
    <w:tmpl w:val="4560CC5A"/>
    <w:lvl w:ilvl="0" w:tplc="E00237F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>
    <w:nsid w:val="61DD3446"/>
    <w:multiLevelType w:val="multilevel"/>
    <w:tmpl w:val="363606D2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6">
    <w:nsid w:val="6E6C66F4"/>
    <w:multiLevelType w:val="multilevel"/>
    <w:tmpl w:val="BB461EAC"/>
    <w:lvl w:ilvl="0">
      <w:start w:val="1"/>
      <w:numFmt w:val="bullet"/>
      <w:lvlText w:val=""/>
      <w:lvlJc w:val="left"/>
      <w:pPr>
        <w:tabs>
          <w:tab w:val="num" w:pos="240"/>
        </w:tabs>
        <w:ind w:left="240" w:firstLine="0"/>
      </w:pPr>
      <w:rPr>
        <w:rFonts w:ascii="Wingdings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*"/>
      <w:lvlJc w:val="left"/>
      <w:pPr>
        <w:ind w:left="0" w:firstLine="856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*"/>
      <w:lvlJc w:val="left"/>
      <w:pPr>
        <w:ind w:left="0" w:firstLine="1576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*"/>
      <w:lvlJc w:val="left"/>
      <w:pPr>
        <w:ind w:left="0" w:firstLine="2296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*"/>
      <w:lvlJc w:val="left"/>
      <w:pPr>
        <w:ind w:left="0" w:firstLine="3016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*"/>
      <w:lvlJc w:val="left"/>
      <w:pPr>
        <w:ind w:left="0" w:firstLine="3736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*"/>
      <w:lvlJc w:val="left"/>
      <w:pPr>
        <w:ind w:left="0" w:firstLine="4456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*"/>
      <w:lvlJc w:val="left"/>
      <w:pPr>
        <w:ind w:left="0" w:firstLine="5176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*"/>
      <w:lvlJc w:val="left"/>
      <w:pPr>
        <w:ind w:left="0" w:firstLine="5896"/>
      </w:pPr>
      <w:rPr>
        <w:rFonts w:hint="default"/>
        <w:color w:val="000000"/>
        <w:position w:val="0"/>
        <w:sz w:val="24"/>
      </w:rPr>
    </w:lvl>
  </w:abstractNum>
  <w:abstractNum w:abstractNumId="17">
    <w:nsid w:val="735973A8"/>
    <w:multiLevelType w:val="hybridMultilevel"/>
    <w:tmpl w:val="7256DB2E"/>
    <w:lvl w:ilvl="0" w:tplc="17C8AC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67E1E9F"/>
    <w:multiLevelType w:val="hybridMultilevel"/>
    <w:tmpl w:val="2D0A6350"/>
    <w:lvl w:ilvl="0" w:tplc="B526E8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8"/>
  </w:num>
  <w:num w:numId="11">
    <w:abstractNumId w:val="17"/>
  </w:num>
  <w:num w:numId="12">
    <w:abstractNumId w:val="11"/>
  </w:num>
  <w:num w:numId="13">
    <w:abstractNumId w:val="10"/>
  </w:num>
  <w:num w:numId="14">
    <w:abstractNumId w:val="7"/>
  </w:num>
  <w:num w:numId="15">
    <w:abstractNumId w:val="5"/>
  </w:num>
  <w:num w:numId="16">
    <w:abstractNumId w:val="6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475"/>
    <w:rsid w:val="00001949"/>
    <w:rsid w:val="000521DF"/>
    <w:rsid w:val="0007483F"/>
    <w:rsid w:val="0008116F"/>
    <w:rsid w:val="000A329B"/>
    <w:rsid w:val="000A6CA7"/>
    <w:rsid w:val="000A711C"/>
    <w:rsid w:val="000E2847"/>
    <w:rsid w:val="000E7A9F"/>
    <w:rsid w:val="00102665"/>
    <w:rsid w:val="0010444C"/>
    <w:rsid w:val="00110B2A"/>
    <w:rsid w:val="001429EB"/>
    <w:rsid w:val="00171815"/>
    <w:rsid w:val="00173F88"/>
    <w:rsid w:val="001851C0"/>
    <w:rsid w:val="001D322F"/>
    <w:rsid w:val="002000E6"/>
    <w:rsid w:val="00202601"/>
    <w:rsid w:val="00244E0B"/>
    <w:rsid w:val="002529FD"/>
    <w:rsid w:val="00276B16"/>
    <w:rsid w:val="00292874"/>
    <w:rsid w:val="00296F27"/>
    <w:rsid w:val="002A213B"/>
    <w:rsid w:val="002B041E"/>
    <w:rsid w:val="002D6FDE"/>
    <w:rsid w:val="002D7C84"/>
    <w:rsid w:val="00316797"/>
    <w:rsid w:val="00333835"/>
    <w:rsid w:val="00394944"/>
    <w:rsid w:val="003A4A47"/>
    <w:rsid w:val="003B0B2C"/>
    <w:rsid w:val="003C3357"/>
    <w:rsid w:val="003D7264"/>
    <w:rsid w:val="003E1449"/>
    <w:rsid w:val="003F5EFC"/>
    <w:rsid w:val="004117DC"/>
    <w:rsid w:val="0042733A"/>
    <w:rsid w:val="00452C12"/>
    <w:rsid w:val="00453656"/>
    <w:rsid w:val="00477EC9"/>
    <w:rsid w:val="004854F6"/>
    <w:rsid w:val="00490707"/>
    <w:rsid w:val="004F19A3"/>
    <w:rsid w:val="00512ED4"/>
    <w:rsid w:val="00516388"/>
    <w:rsid w:val="005601F5"/>
    <w:rsid w:val="005815D7"/>
    <w:rsid w:val="005B0579"/>
    <w:rsid w:val="005B4C56"/>
    <w:rsid w:val="005B5C07"/>
    <w:rsid w:val="005C45A6"/>
    <w:rsid w:val="005D1D58"/>
    <w:rsid w:val="005D7EB8"/>
    <w:rsid w:val="005E0E56"/>
    <w:rsid w:val="006002C1"/>
    <w:rsid w:val="00601C6B"/>
    <w:rsid w:val="006111E3"/>
    <w:rsid w:val="00680BFD"/>
    <w:rsid w:val="00683A80"/>
    <w:rsid w:val="00687059"/>
    <w:rsid w:val="006A1D0F"/>
    <w:rsid w:val="006C4E8D"/>
    <w:rsid w:val="006F7A13"/>
    <w:rsid w:val="0070098D"/>
    <w:rsid w:val="00716C0C"/>
    <w:rsid w:val="00725BEF"/>
    <w:rsid w:val="007439A3"/>
    <w:rsid w:val="00767ADF"/>
    <w:rsid w:val="007B6E00"/>
    <w:rsid w:val="007D0B57"/>
    <w:rsid w:val="007D7D59"/>
    <w:rsid w:val="00847CE5"/>
    <w:rsid w:val="0085448F"/>
    <w:rsid w:val="008733D2"/>
    <w:rsid w:val="008C1475"/>
    <w:rsid w:val="008D473C"/>
    <w:rsid w:val="008E11B3"/>
    <w:rsid w:val="008E62D2"/>
    <w:rsid w:val="008F5DD7"/>
    <w:rsid w:val="00914B19"/>
    <w:rsid w:val="009538CA"/>
    <w:rsid w:val="00993234"/>
    <w:rsid w:val="009A54CD"/>
    <w:rsid w:val="009E2701"/>
    <w:rsid w:val="009F4975"/>
    <w:rsid w:val="00A1028C"/>
    <w:rsid w:val="00A22F24"/>
    <w:rsid w:val="00A25E42"/>
    <w:rsid w:val="00A32360"/>
    <w:rsid w:val="00A44F60"/>
    <w:rsid w:val="00A47C16"/>
    <w:rsid w:val="00A52F15"/>
    <w:rsid w:val="00A565CB"/>
    <w:rsid w:val="00A56B05"/>
    <w:rsid w:val="00A623C9"/>
    <w:rsid w:val="00AB0CC2"/>
    <w:rsid w:val="00AB564E"/>
    <w:rsid w:val="00AF5F44"/>
    <w:rsid w:val="00B132DF"/>
    <w:rsid w:val="00B2242F"/>
    <w:rsid w:val="00B254BF"/>
    <w:rsid w:val="00B34219"/>
    <w:rsid w:val="00B70481"/>
    <w:rsid w:val="00B86743"/>
    <w:rsid w:val="00B92818"/>
    <w:rsid w:val="00BA6551"/>
    <w:rsid w:val="00BA7EA5"/>
    <w:rsid w:val="00BB1769"/>
    <w:rsid w:val="00C01776"/>
    <w:rsid w:val="00C14CCB"/>
    <w:rsid w:val="00C808D2"/>
    <w:rsid w:val="00CD1C82"/>
    <w:rsid w:val="00CE56E4"/>
    <w:rsid w:val="00D217D2"/>
    <w:rsid w:val="00D31C5E"/>
    <w:rsid w:val="00D53593"/>
    <w:rsid w:val="00D650A9"/>
    <w:rsid w:val="00D748DD"/>
    <w:rsid w:val="00D77D1B"/>
    <w:rsid w:val="00D9412B"/>
    <w:rsid w:val="00D94ED6"/>
    <w:rsid w:val="00DB3199"/>
    <w:rsid w:val="00DB5F34"/>
    <w:rsid w:val="00DD1283"/>
    <w:rsid w:val="00DD6838"/>
    <w:rsid w:val="00DE2744"/>
    <w:rsid w:val="00E052E8"/>
    <w:rsid w:val="00E11A40"/>
    <w:rsid w:val="00E26F00"/>
    <w:rsid w:val="00E541AC"/>
    <w:rsid w:val="00E71321"/>
    <w:rsid w:val="00EC57D2"/>
    <w:rsid w:val="00ED0B4C"/>
    <w:rsid w:val="00F217EC"/>
    <w:rsid w:val="00FA6B4A"/>
    <w:rsid w:val="00FB6853"/>
    <w:rsid w:val="00FC1387"/>
    <w:rsid w:val="00FC2DA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281CF-5C9A-4FAB-A192-1B8C1EB9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9F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0E7A9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7A9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7A9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7A9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7A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7A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7A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7A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7A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14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C147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623C9"/>
  </w:style>
  <w:style w:type="paragraph" w:styleId="a5">
    <w:name w:val="footer"/>
    <w:basedOn w:val="a"/>
    <w:link w:val="Char1"/>
    <w:uiPriority w:val="99"/>
    <w:unhideWhenUsed/>
    <w:rsid w:val="00A623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623C9"/>
  </w:style>
  <w:style w:type="paragraph" w:customStyle="1" w:styleId="s0">
    <w:name w:val="s0"/>
    <w:rsid w:val="005B4C56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DE2744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0E7A9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제목 2 Char"/>
    <w:basedOn w:val="a0"/>
    <w:link w:val="2"/>
    <w:uiPriority w:val="9"/>
    <w:rsid w:val="000E7A9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0E7A9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E7A9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제목 5 Char"/>
    <w:basedOn w:val="a0"/>
    <w:link w:val="5"/>
    <w:uiPriority w:val="9"/>
    <w:semiHidden/>
    <w:rsid w:val="000E7A9F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sid w:val="000E7A9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제목 7 Char"/>
    <w:basedOn w:val="a0"/>
    <w:link w:val="7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제목 8 Char"/>
    <w:basedOn w:val="a0"/>
    <w:link w:val="8"/>
    <w:uiPriority w:val="9"/>
    <w:semiHidden/>
    <w:rsid w:val="000E7A9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0E7A9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0E7A9F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8">
    <w:name w:val="Title"/>
    <w:basedOn w:val="a"/>
    <w:next w:val="a"/>
    <w:link w:val="Char2"/>
    <w:uiPriority w:val="10"/>
    <w:qFormat/>
    <w:rsid w:val="000E7A9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2">
    <w:name w:val="제목 Char"/>
    <w:basedOn w:val="a0"/>
    <w:link w:val="a8"/>
    <w:uiPriority w:val="10"/>
    <w:rsid w:val="000E7A9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0E7A9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3">
    <w:name w:val="부제 Char"/>
    <w:basedOn w:val="a0"/>
    <w:link w:val="a9"/>
    <w:uiPriority w:val="11"/>
    <w:rsid w:val="000E7A9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a">
    <w:name w:val="Strong"/>
    <w:basedOn w:val="a0"/>
    <w:uiPriority w:val="22"/>
    <w:qFormat/>
    <w:rsid w:val="000E7A9F"/>
    <w:rPr>
      <w:b w:val="0"/>
      <w:bCs/>
      <w:i/>
      <w:color w:val="1F497D" w:themeColor="text2"/>
    </w:rPr>
  </w:style>
  <w:style w:type="character" w:styleId="ab">
    <w:name w:val="Emphasis"/>
    <w:basedOn w:val="a0"/>
    <w:uiPriority w:val="20"/>
    <w:qFormat/>
    <w:rsid w:val="000E7A9F"/>
    <w:rPr>
      <w:b/>
      <w:i/>
      <w:iCs/>
    </w:rPr>
  </w:style>
  <w:style w:type="paragraph" w:styleId="ac">
    <w:name w:val="No Spacing"/>
    <w:link w:val="Char4"/>
    <w:uiPriority w:val="1"/>
    <w:qFormat/>
    <w:rsid w:val="000E7A9F"/>
    <w:pPr>
      <w:spacing w:after="0" w:line="240" w:lineRule="auto"/>
    </w:pPr>
  </w:style>
  <w:style w:type="character" w:customStyle="1" w:styleId="Char4">
    <w:name w:val="간격 없음 Char"/>
    <w:basedOn w:val="a0"/>
    <w:link w:val="ac"/>
    <w:uiPriority w:val="1"/>
    <w:rsid w:val="000E7A9F"/>
  </w:style>
  <w:style w:type="paragraph" w:styleId="ad">
    <w:name w:val="List Paragraph"/>
    <w:basedOn w:val="a"/>
    <w:uiPriority w:val="34"/>
    <w:qFormat/>
    <w:rsid w:val="000E7A9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e">
    <w:name w:val="Quote"/>
    <w:basedOn w:val="a"/>
    <w:next w:val="a"/>
    <w:link w:val="Char5"/>
    <w:uiPriority w:val="29"/>
    <w:qFormat/>
    <w:rsid w:val="000E7A9F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5">
    <w:name w:val="인용 Char"/>
    <w:basedOn w:val="a0"/>
    <w:link w:val="ae"/>
    <w:uiPriority w:val="29"/>
    <w:rsid w:val="000E7A9F"/>
    <w:rPr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Char6"/>
    <w:uiPriority w:val="30"/>
    <w:qFormat/>
    <w:rsid w:val="000E7A9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6">
    <w:name w:val="강한 인용 Char"/>
    <w:basedOn w:val="a0"/>
    <w:link w:val="af"/>
    <w:uiPriority w:val="30"/>
    <w:rsid w:val="000E7A9F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0">
    <w:name w:val="Subtle Emphasis"/>
    <w:basedOn w:val="a0"/>
    <w:uiPriority w:val="19"/>
    <w:qFormat/>
    <w:rsid w:val="000E7A9F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0E7A9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0E7A9F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0E7A9F"/>
    <w:rPr>
      <w:b w:val="0"/>
      <w:bCs/>
      <w:smallCaps/>
      <w:color w:val="4F81BD" w:themeColor="accent1"/>
      <w:spacing w:val="5"/>
      <w:u w:val="single"/>
    </w:rPr>
  </w:style>
  <w:style w:type="character" w:styleId="af4">
    <w:name w:val="Book Title"/>
    <w:basedOn w:val="a0"/>
    <w:uiPriority w:val="33"/>
    <w:qFormat/>
    <w:rsid w:val="000E7A9F"/>
    <w:rPr>
      <w:b/>
      <w:bCs/>
      <w:caps/>
      <w:smallCaps w:val="0"/>
      <w:color w:val="1F497D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0E7A9F"/>
    <w:pPr>
      <w:spacing w:before="480" w:line="264" w:lineRule="auto"/>
      <w:outlineLvl w:val="9"/>
    </w:pPr>
    <w:rPr>
      <w:b/>
    </w:rPr>
  </w:style>
  <w:style w:type="paragraph" w:customStyle="1" w:styleId="3CBD5A742C28424DA5172AD252E32316">
    <w:name w:val="3CBD5A742C28424DA5172AD252E32316"/>
    <w:rsid w:val="00D217D2"/>
  </w:style>
  <w:style w:type="paragraph" w:styleId="af5">
    <w:name w:val="Body Text"/>
    <w:link w:val="Char7"/>
    <w:rsid w:val="008E62D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바탕" w:hAnsi="Arial Unicode MS" w:cs="Arial Unicode MS"/>
      <w:color w:val="000000"/>
      <w:kern w:val="2"/>
      <w:sz w:val="20"/>
      <w:szCs w:val="20"/>
      <w:u w:color="000000"/>
      <w:bdr w:val="nil"/>
    </w:rPr>
  </w:style>
  <w:style w:type="character" w:customStyle="1" w:styleId="Char7">
    <w:name w:val="본문 Char"/>
    <w:basedOn w:val="a0"/>
    <w:link w:val="af5"/>
    <w:rsid w:val="008E62D2"/>
    <w:rPr>
      <w:rFonts w:ascii="바탕" w:hAnsi="Arial Unicode MS" w:cs="Arial Unicode MS"/>
      <w:color w:val="000000"/>
      <w:kern w:val="2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E16346-B1A8-4FA3-BA65-FE48BA7EFEE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398D87B6-CCBA-43D5-A87C-5B5F890D1101}">
      <dgm:prSet phldrT="[텍스트]"/>
      <dgm:spPr>
        <a:xfrm>
          <a:off x="303371" y="94233"/>
          <a:ext cx="424719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일을 통한 성취감에서 존재감 획득</a:t>
          </a:r>
        </a:p>
      </dgm:t>
    </dgm:pt>
    <dgm:pt modelId="{C85B6702-BF9C-4F23-961E-25B0D9D65298}" type="par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2B6303CE-A6B0-41F9-AB0D-015F475CCD72}" type="sibTrans" cxnId="{2FAE7C61-20B0-49AE-A1F0-08A97B9D46BD}">
      <dgm:prSet/>
      <dgm:spPr/>
      <dgm:t>
        <a:bodyPr/>
        <a:lstStyle/>
        <a:p>
          <a:pPr latinLnBrk="1"/>
          <a:endParaRPr lang="ko-KR" altLang="en-US"/>
        </a:p>
      </dgm:t>
    </dgm:pt>
    <dgm:pt modelId="{89BA5E7D-A187-4387-ABAB-A4689CD9638E}">
      <dgm:prSet phldrT="[텍스트]"/>
      <dgm:spPr>
        <a:xfrm>
          <a:off x="303371" y="708011"/>
          <a:ext cx="424719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결과지향적</a:t>
          </a:r>
        </a:p>
      </dgm:t>
    </dgm:pt>
    <dgm:pt modelId="{5BCA3D1F-4E12-4A9F-8CB8-98A5ED569A28}" type="par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911D9889-6D8E-4153-A8B7-05D2FCFBDB89}" type="sibTrans" cxnId="{340447DB-7E17-4CE5-9A1F-D606B76F9801}">
      <dgm:prSet/>
      <dgm:spPr/>
      <dgm:t>
        <a:bodyPr/>
        <a:lstStyle/>
        <a:p>
          <a:pPr latinLnBrk="1"/>
          <a:endParaRPr lang="ko-KR" altLang="en-US"/>
        </a:p>
      </dgm:t>
    </dgm:pt>
    <dgm:pt modelId="{2C9141AA-0DFC-49D5-9FB4-5D6F83829237}">
      <dgm:prSet phldrT="[텍스트]"/>
      <dgm:spPr>
        <a:xfrm>
          <a:off x="303371" y="1321788"/>
          <a:ext cx="4247197" cy="2656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일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취미</a:t>
          </a:r>
          <a:r>
            <a:rPr lang="en-US" altLang="ko-KR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,</a:t>
          </a:r>
          <a:r>
            <a:rPr lang="ko-KR" altLang="en-US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 그 무엇에도 강박적인 오타쿠 성향</a:t>
          </a:r>
        </a:p>
      </dgm:t>
    </dgm:pt>
    <dgm:pt modelId="{1AB28F0B-CE7E-451D-9C46-F0FE3DD0FDEF}" type="par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B4161317-5971-40B6-954A-5BBC1C5B90D5}" type="sibTrans" cxnId="{1B75A69D-0A8A-43E3-AADB-0F7DC8593B6B}">
      <dgm:prSet/>
      <dgm:spPr/>
      <dgm:t>
        <a:bodyPr/>
        <a:lstStyle/>
        <a:p>
          <a:pPr latinLnBrk="1"/>
          <a:endParaRPr lang="ko-KR" altLang="en-US"/>
        </a:p>
      </dgm:t>
    </dgm:pt>
    <dgm:pt modelId="{64F87C6A-D169-4340-A08C-0AB77A366C9B}">
      <dgm:prSet/>
      <dgm:spPr>
        <a:xfrm>
          <a:off x="0" y="227073"/>
          <a:ext cx="6067425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미션이 인간관계 보다 우선</a:t>
          </a:r>
        </a:p>
      </dgm:t>
    </dgm:pt>
    <dgm:pt modelId="{2F9EC565-D275-46BF-A457-3C0A15B6650F}" type="par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700EEC09-C449-4ED5-A8BD-A20278F65449}" type="sibTrans" cxnId="{2C1C49FD-5465-4039-8AB4-6678D01C8E6C}">
      <dgm:prSet/>
      <dgm:spPr/>
      <dgm:t>
        <a:bodyPr/>
        <a:lstStyle/>
        <a:p>
          <a:pPr latinLnBrk="1"/>
          <a:endParaRPr lang="ko-KR" altLang="en-US"/>
        </a:p>
      </dgm:t>
    </dgm:pt>
    <dgm:pt modelId="{DCD3CB5E-BA69-478D-8B3C-DF2EDC176896}">
      <dgm:prSet/>
      <dgm:spPr>
        <a:xfrm>
          <a:off x="0" y="840851"/>
          <a:ext cx="6067425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유능함 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: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일에 대한 본인 스타일과 신뢰가 강함</a:t>
          </a:r>
        </a:p>
      </dgm:t>
    </dgm:pt>
    <dgm:pt modelId="{776748FA-F28F-4CE5-ADBB-1C373050CB18}" type="par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A4E88F14-8AC3-4A6D-B03A-B91F9B8977B8}" type="sibTrans" cxnId="{D1B0C017-74B6-46B9-B790-34288D2D630C}">
      <dgm:prSet/>
      <dgm:spPr/>
      <dgm:t>
        <a:bodyPr/>
        <a:lstStyle/>
        <a:p>
          <a:pPr latinLnBrk="1"/>
          <a:endParaRPr lang="ko-KR" altLang="en-US"/>
        </a:p>
      </dgm:t>
    </dgm:pt>
    <dgm:pt modelId="{11500E10-7B47-40F3-9D21-B25BC4B0CAC9}">
      <dgm:prSet/>
      <dgm:spPr>
        <a:xfrm>
          <a:off x="0" y="1454628"/>
          <a:ext cx="6067425" cy="4323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latinLnBrk="1"/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전체 업무가 본인들과 맞을 때 추진력을 보임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 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반대의 경우 독선적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단정적</a:t>
          </a:r>
          <a:r>
            <a:rPr lang="en-US" altLang="ko-K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</a:t>
          </a:r>
          <a:endParaRPr lang="ko-KR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맑은 고딕"/>
            <a:ea typeface="맑은 고딕"/>
            <a:cs typeface="+mn-cs"/>
          </a:endParaRPr>
        </a:p>
      </dgm:t>
    </dgm:pt>
    <dgm:pt modelId="{E0D42BA3-C830-4764-97E5-04125A5D82FC}" type="par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C1CE98A0-904C-4E4C-9472-F8B81AB29748}" type="sibTrans" cxnId="{96B8D6EF-89E3-49A5-A37B-BD018C79F59C}">
      <dgm:prSet/>
      <dgm:spPr/>
      <dgm:t>
        <a:bodyPr/>
        <a:lstStyle/>
        <a:p>
          <a:pPr latinLnBrk="1"/>
          <a:endParaRPr lang="ko-KR" altLang="en-US"/>
        </a:p>
      </dgm:t>
    </dgm:pt>
    <dgm:pt modelId="{AFEFD336-29F6-4351-B7FF-D00EBDEB855E}" type="pres">
      <dgm:prSet presAssocID="{9EE16346-B1A8-4FA3-BA65-FE48BA7EFEE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8847574-9870-4620-A906-976BC72D6B28}" type="pres">
      <dgm:prSet presAssocID="{398D87B6-CCBA-43D5-A87C-5B5F890D1101}" presName="parentLin" presStyleCnt="0"/>
      <dgm:spPr/>
    </dgm:pt>
    <dgm:pt modelId="{76651C0C-E734-4752-AB26-E91974551624}" type="pres">
      <dgm:prSet presAssocID="{398D87B6-CCBA-43D5-A87C-5B5F890D1101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6587595-0D54-47F6-B98E-AEBB8846D470}" type="pres">
      <dgm:prSet presAssocID="{398D87B6-CCBA-43D5-A87C-5B5F890D110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420996B-7E51-430E-8155-B3760624EA61}" type="pres">
      <dgm:prSet presAssocID="{398D87B6-CCBA-43D5-A87C-5B5F890D1101}" presName="negativeSpace" presStyleCnt="0"/>
      <dgm:spPr/>
    </dgm:pt>
    <dgm:pt modelId="{EAD7DEAC-27BC-4367-A7A5-9000FB60BD6E}" type="pres">
      <dgm:prSet presAssocID="{398D87B6-CCBA-43D5-A87C-5B5F890D1101}" presName="childText" presStyleLbl="conFgAcc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B6F63B26-1432-426E-8A07-7019F47FF524}" type="pres">
      <dgm:prSet presAssocID="{2B6303CE-A6B0-41F9-AB0D-015F475CCD72}" presName="spaceBetweenRectangles" presStyleCnt="0"/>
      <dgm:spPr/>
    </dgm:pt>
    <dgm:pt modelId="{F6CB0182-1023-4DD6-A640-20FFDEEDC4BA}" type="pres">
      <dgm:prSet presAssocID="{89BA5E7D-A187-4387-ABAB-A4689CD9638E}" presName="parentLin" presStyleCnt="0"/>
      <dgm:spPr/>
    </dgm:pt>
    <dgm:pt modelId="{9F1A0E0B-3A9F-41F3-B282-97887D5C8294}" type="pres">
      <dgm:prSet presAssocID="{89BA5E7D-A187-4387-ABAB-A4689CD9638E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44B7E301-359D-45C3-9FBF-ED770DDAB912}" type="pres">
      <dgm:prSet presAssocID="{89BA5E7D-A187-4387-ABAB-A4689CD9638E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B75C69A-50F4-4FEE-B942-C7323CF8387A}" type="pres">
      <dgm:prSet presAssocID="{89BA5E7D-A187-4387-ABAB-A4689CD9638E}" presName="negativeSpace" presStyleCnt="0"/>
      <dgm:spPr/>
    </dgm:pt>
    <dgm:pt modelId="{A6C01F00-4E7B-4596-98FF-D5F6D9595EE7}" type="pres">
      <dgm:prSet presAssocID="{89BA5E7D-A187-4387-ABAB-A4689CD9638E}" presName="childText" presStyleLbl="conFgAcc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66CEB54F-6B9E-4010-8606-F4810B3302D9}" type="pres">
      <dgm:prSet presAssocID="{911D9889-6D8E-4153-A8B7-05D2FCFBDB89}" presName="spaceBetweenRectangles" presStyleCnt="0"/>
      <dgm:spPr/>
    </dgm:pt>
    <dgm:pt modelId="{4F0BDF66-2EC4-4C88-8B3D-E88DCB85A31B}" type="pres">
      <dgm:prSet presAssocID="{2C9141AA-0DFC-49D5-9FB4-5D6F83829237}" presName="parentLin" presStyleCnt="0"/>
      <dgm:spPr/>
    </dgm:pt>
    <dgm:pt modelId="{068D7D42-C560-4603-8F60-A8B83FC0A5B0}" type="pres">
      <dgm:prSet presAssocID="{2C9141AA-0DFC-49D5-9FB4-5D6F83829237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75132A6-C339-427F-B57B-93576E5DA348}" type="pres">
      <dgm:prSet presAssocID="{2C9141AA-0DFC-49D5-9FB4-5D6F83829237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AF81452-0D96-4DD9-9DAC-3336569A983F}" type="pres">
      <dgm:prSet presAssocID="{2C9141AA-0DFC-49D5-9FB4-5D6F83829237}" presName="negativeSpace" presStyleCnt="0"/>
      <dgm:spPr/>
    </dgm:pt>
    <dgm:pt modelId="{88493EDD-E04D-4044-960F-0FE2A3FF5CA3}" type="pres">
      <dgm:prSet presAssocID="{2C9141AA-0DFC-49D5-9FB4-5D6F83829237}" presName="childText" presStyleLbl="conFgAcc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latinLnBrk="1"/>
          <a:endParaRPr lang="ko-KR" altLang="en-US"/>
        </a:p>
      </dgm:t>
    </dgm:pt>
  </dgm:ptLst>
  <dgm:cxnLst>
    <dgm:cxn modelId="{9F75B143-1A83-45D5-914C-480C361D1EEB}" type="presOf" srcId="{2C9141AA-0DFC-49D5-9FB4-5D6F83829237}" destId="{575132A6-C339-427F-B57B-93576E5DA348}" srcOrd="1" destOrd="0" presId="urn:microsoft.com/office/officeart/2005/8/layout/list1"/>
    <dgm:cxn modelId="{D1B0C017-74B6-46B9-B790-34288D2D630C}" srcId="{89BA5E7D-A187-4387-ABAB-A4689CD9638E}" destId="{DCD3CB5E-BA69-478D-8B3C-DF2EDC176896}" srcOrd="0" destOrd="0" parTransId="{776748FA-F28F-4CE5-ADBB-1C373050CB18}" sibTransId="{A4E88F14-8AC3-4A6D-B03A-B91F9B8977B8}"/>
    <dgm:cxn modelId="{C6746899-CBF0-4C91-A990-DDA5D3AD762A}" type="presOf" srcId="{398D87B6-CCBA-43D5-A87C-5B5F890D1101}" destId="{56587595-0D54-47F6-B98E-AEBB8846D470}" srcOrd="1" destOrd="0" presId="urn:microsoft.com/office/officeart/2005/8/layout/list1"/>
    <dgm:cxn modelId="{96B8D6EF-89E3-49A5-A37B-BD018C79F59C}" srcId="{2C9141AA-0DFC-49D5-9FB4-5D6F83829237}" destId="{11500E10-7B47-40F3-9D21-B25BC4B0CAC9}" srcOrd="0" destOrd="0" parTransId="{E0D42BA3-C830-4764-97E5-04125A5D82FC}" sibTransId="{C1CE98A0-904C-4E4C-9472-F8B81AB29748}"/>
    <dgm:cxn modelId="{3667A4E7-9040-4C2C-9538-B1B5D59820AA}" type="presOf" srcId="{DCD3CB5E-BA69-478D-8B3C-DF2EDC176896}" destId="{A6C01F00-4E7B-4596-98FF-D5F6D9595EE7}" srcOrd="0" destOrd="0" presId="urn:microsoft.com/office/officeart/2005/8/layout/list1"/>
    <dgm:cxn modelId="{1B75A69D-0A8A-43E3-AADB-0F7DC8593B6B}" srcId="{9EE16346-B1A8-4FA3-BA65-FE48BA7EFEEC}" destId="{2C9141AA-0DFC-49D5-9FB4-5D6F83829237}" srcOrd="2" destOrd="0" parTransId="{1AB28F0B-CE7E-451D-9C46-F0FE3DD0FDEF}" sibTransId="{B4161317-5971-40B6-954A-5BBC1C5B90D5}"/>
    <dgm:cxn modelId="{2FAE7C61-20B0-49AE-A1F0-08A97B9D46BD}" srcId="{9EE16346-B1A8-4FA3-BA65-FE48BA7EFEEC}" destId="{398D87B6-CCBA-43D5-A87C-5B5F890D1101}" srcOrd="0" destOrd="0" parTransId="{C85B6702-BF9C-4F23-961E-25B0D9D65298}" sibTransId="{2B6303CE-A6B0-41F9-AB0D-015F475CCD72}"/>
    <dgm:cxn modelId="{B5C13ACE-1532-4BAA-8B7F-E0080B6F0321}" type="presOf" srcId="{89BA5E7D-A187-4387-ABAB-A4689CD9638E}" destId="{44B7E301-359D-45C3-9FBF-ED770DDAB912}" srcOrd="1" destOrd="0" presId="urn:microsoft.com/office/officeart/2005/8/layout/list1"/>
    <dgm:cxn modelId="{874A9FA9-7B14-426E-B340-479985F4E78A}" type="presOf" srcId="{11500E10-7B47-40F3-9D21-B25BC4B0CAC9}" destId="{88493EDD-E04D-4044-960F-0FE2A3FF5CA3}" srcOrd="0" destOrd="0" presId="urn:microsoft.com/office/officeart/2005/8/layout/list1"/>
    <dgm:cxn modelId="{26BCA48B-9A47-4814-8E17-B1D702DBEA1E}" type="presOf" srcId="{9EE16346-B1A8-4FA3-BA65-FE48BA7EFEEC}" destId="{AFEFD336-29F6-4351-B7FF-D00EBDEB855E}" srcOrd="0" destOrd="0" presId="urn:microsoft.com/office/officeart/2005/8/layout/list1"/>
    <dgm:cxn modelId="{4555F57C-2C29-44C0-BF2E-8FCB8952908E}" type="presOf" srcId="{64F87C6A-D169-4340-A08C-0AB77A366C9B}" destId="{EAD7DEAC-27BC-4367-A7A5-9000FB60BD6E}" srcOrd="0" destOrd="0" presId="urn:microsoft.com/office/officeart/2005/8/layout/list1"/>
    <dgm:cxn modelId="{2AC97886-570F-47AF-B92D-9B55330A3241}" type="presOf" srcId="{2C9141AA-0DFC-49D5-9FB4-5D6F83829237}" destId="{068D7D42-C560-4603-8F60-A8B83FC0A5B0}" srcOrd="0" destOrd="0" presId="urn:microsoft.com/office/officeart/2005/8/layout/list1"/>
    <dgm:cxn modelId="{6C92F273-EE77-4F7E-9130-87D09CD65A89}" type="presOf" srcId="{89BA5E7D-A187-4387-ABAB-A4689CD9638E}" destId="{9F1A0E0B-3A9F-41F3-B282-97887D5C8294}" srcOrd="0" destOrd="0" presId="urn:microsoft.com/office/officeart/2005/8/layout/list1"/>
    <dgm:cxn modelId="{D2DF305C-ED49-40D3-AAC9-6D285E339BB2}" type="presOf" srcId="{398D87B6-CCBA-43D5-A87C-5B5F890D1101}" destId="{76651C0C-E734-4752-AB26-E91974551624}" srcOrd="0" destOrd="0" presId="urn:microsoft.com/office/officeart/2005/8/layout/list1"/>
    <dgm:cxn modelId="{340447DB-7E17-4CE5-9A1F-D606B76F9801}" srcId="{9EE16346-B1A8-4FA3-BA65-FE48BA7EFEEC}" destId="{89BA5E7D-A187-4387-ABAB-A4689CD9638E}" srcOrd="1" destOrd="0" parTransId="{5BCA3D1F-4E12-4A9F-8CB8-98A5ED569A28}" sibTransId="{911D9889-6D8E-4153-A8B7-05D2FCFBDB89}"/>
    <dgm:cxn modelId="{2C1C49FD-5465-4039-8AB4-6678D01C8E6C}" srcId="{398D87B6-CCBA-43D5-A87C-5B5F890D1101}" destId="{64F87C6A-D169-4340-A08C-0AB77A366C9B}" srcOrd="0" destOrd="0" parTransId="{2F9EC565-D275-46BF-A457-3C0A15B6650F}" sibTransId="{700EEC09-C449-4ED5-A8BD-A20278F65449}"/>
    <dgm:cxn modelId="{C007EB39-3FF4-467A-A177-93DAE5F2238A}" type="presParOf" srcId="{AFEFD336-29F6-4351-B7FF-D00EBDEB855E}" destId="{B8847574-9870-4620-A906-976BC72D6B28}" srcOrd="0" destOrd="0" presId="urn:microsoft.com/office/officeart/2005/8/layout/list1"/>
    <dgm:cxn modelId="{A5BA6C36-E285-4726-9EE1-BC2DBA462023}" type="presParOf" srcId="{B8847574-9870-4620-A906-976BC72D6B28}" destId="{76651C0C-E734-4752-AB26-E91974551624}" srcOrd="0" destOrd="0" presId="urn:microsoft.com/office/officeart/2005/8/layout/list1"/>
    <dgm:cxn modelId="{86AB892C-673E-4A4E-855D-0D45A59395C1}" type="presParOf" srcId="{B8847574-9870-4620-A906-976BC72D6B28}" destId="{56587595-0D54-47F6-B98E-AEBB8846D470}" srcOrd="1" destOrd="0" presId="urn:microsoft.com/office/officeart/2005/8/layout/list1"/>
    <dgm:cxn modelId="{8C97CB90-606D-4790-A753-6E2E39DD7C51}" type="presParOf" srcId="{AFEFD336-29F6-4351-B7FF-D00EBDEB855E}" destId="{7420996B-7E51-430E-8155-B3760624EA61}" srcOrd="1" destOrd="0" presId="urn:microsoft.com/office/officeart/2005/8/layout/list1"/>
    <dgm:cxn modelId="{EDFD1394-C15E-4653-B690-B978C3583D96}" type="presParOf" srcId="{AFEFD336-29F6-4351-B7FF-D00EBDEB855E}" destId="{EAD7DEAC-27BC-4367-A7A5-9000FB60BD6E}" srcOrd="2" destOrd="0" presId="urn:microsoft.com/office/officeart/2005/8/layout/list1"/>
    <dgm:cxn modelId="{AF224014-82D8-4863-9A03-9D470BE87BB4}" type="presParOf" srcId="{AFEFD336-29F6-4351-B7FF-D00EBDEB855E}" destId="{B6F63B26-1432-426E-8A07-7019F47FF524}" srcOrd="3" destOrd="0" presId="urn:microsoft.com/office/officeart/2005/8/layout/list1"/>
    <dgm:cxn modelId="{FABD3F60-2A78-4B8D-BD6E-36F05FA4582D}" type="presParOf" srcId="{AFEFD336-29F6-4351-B7FF-D00EBDEB855E}" destId="{F6CB0182-1023-4DD6-A640-20FFDEEDC4BA}" srcOrd="4" destOrd="0" presId="urn:microsoft.com/office/officeart/2005/8/layout/list1"/>
    <dgm:cxn modelId="{9D3345A6-EAC4-4873-A50D-5DDA6AAB01B1}" type="presParOf" srcId="{F6CB0182-1023-4DD6-A640-20FFDEEDC4BA}" destId="{9F1A0E0B-3A9F-41F3-B282-97887D5C8294}" srcOrd="0" destOrd="0" presId="urn:microsoft.com/office/officeart/2005/8/layout/list1"/>
    <dgm:cxn modelId="{5AD2C96D-73F6-4035-ABBA-295467C7D14F}" type="presParOf" srcId="{F6CB0182-1023-4DD6-A640-20FFDEEDC4BA}" destId="{44B7E301-359D-45C3-9FBF-ED770DDAB912}" srcOrd="1" destOrd="0" presId="urn:microsoft.com/office/officeart/2005/8/layout/list1"/>
    <dgm:cxn modelId="{E484BA3F-360A-4C61-B6F7-C90BEBEF8F4E}" type="presParOf" srcId="{AFEFD336-29F6-4351-B7FF-D00EBDEB855E}" destId="{1B75C69A-50F4-4FEE-B942-C7323CF8387A}" srcOrd="5" destOrd="0" presId="urn:microsoft.com/office/officeart/2005/8/layout/list1"/>
    <dgm:cxn modelId="{F8D3D9E7-F385-4B75-9041-D0EF7C6D8B8A}" type="presParOf" srcId="{AFEFD336-29F6-4351-B7FF-D00EBDEB855E}" destId="{A6C01F00-4E7B-4596-98FF-D5F6D9595EE7}" srcOrd="6" destOrd="0" presId="urn:microsoft.com/office/officeart/2005/8/layout/list1"/>
    <dgm:cxn modelId="{209E582B-9ECA-4917-8C3D-8EA7A4712519}" type="presParOf" srcId="{AFEFD336-29F6-4351-B7FF-D00EBDEB855E}" destId="{66CEB54F-6B9E-4010-8606-F4810B3302D9}" srcOrd="7" destOrd="0" presId="urn:microsoft.com/office/officeart/2005/8/layout/list1"/>
    <dgm:cxn modelId="{117826F7-EEF9-48D3-AE60-EACE3791CDCF}" type="presParOf" srcId="{AFEFD336-29F6-4351-B7FF-D00EBDEB855E}" destId="{4F0BDF66-2EC4-4C88-8B3D-E88DCB85A31B}" srcOrd="8" destOrd="0" presId="urn:microsoft.com/office/officeart/2005/8/layout/list1"/>
    <dgm:cxn modelId="{2179F7C2-3C30-401B-A3B1-B03B277FB172}" type="presParOf" srcId="{4F0BDF66-2EC4-4C88-8B3D-E88DCB85A31B}" destId="{068D7D42-C560-4603-8F60-A8B83FC0A5B0}" srcOrd="0" destOrd="0" presId="urn:microsoft.com/office/officeart/2005/8/layout/list1"/>
    <dgm:cxn modelId="{DEDB1E66-21AA-4041-BEED-97C82A0C4280}" type="presParOf" srcId="{4F0BDF66-2EC4-4C88-8B3D-E88DCB85A31B}" destId="{575132A6-C339-427F-B57B-93576E5DA348}" srcOrd="1" destOrd="0" presId="urn:microsoft.com/office/officeart/2005/8/layout/list1"/>
    <dgm:cxn modelId="{680FB4F7-B1A7-4F7F-8D87-686F3F2BF56D}" type="presParOf" srcId="{AFEFD336-29F6-4351-B7FF-D00EBDEB855E}" destId="{1AF81452-0D96-4DD9-9DAC-3336569A983F}" srcOrd="9" destOrd="0" presId="urn:microsoft.com/office/officeart/2005/8/layout/list1"/>
    <dgm:cxn modelId="{6B9DE031-E0E7-4066-BBA8-682E104CFA48}" type="presParOf" srcId="{AFEFD336-29F6-4351-B7FF-D00EBDEB855E}" destId="{88493EDD-E04D-4044-960F-0FE2A3FF5C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7DEAC-27BC-4367-A7A5-9000FB60BD6E}">
      <dsp:nvSpPr>
        <dsp:cNvPr id="0" name=""/>
        <dsp:cNvSpPr/>
      </dsp:nvSpPr>
      <dsp:spPr>
        <a:xfrm>
          <a:off x="0" y="227073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미션이 인간관계 보다 우선</a:t>
          </a:r>
        </a:p>
      </dsp:txBody>
      <dsp:txXfrm>
        <a:off x="0" y="227073"/>
        <a:ext cx="6067425" cy="432337"/>
      </dsp:txXfrm>
    </dsp:sp>
    <dsp:sp modelId="{56587595-0D54-47F6-B98E-AEBB8846D470}">
      <dsp:nvSpPr>
        <dsp:cNvPr id="0" name=""/>
        <dsp:cNvSpPr/>
      </dsp:nvSpPr>
      <dsp:spPr>
        <a:xfrm>
          <a:off x="303371" y="94233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일을 통한 성취감에서 존재감 획득</a:t>
          </a:r>
        </a:p>
      </dsp:txBody>
      <dsp:txXfrm>
        <a:off x="316340" y="107202"/>
        <a:ext cx="4221259" cy="239742"/>
      </dsp:txXfrm>
    </dsp:sp>
    <dsp:sp modelId="{A6C01F00-4E7B-4596-98FF-D5F6D9595EE7}">
      <dsp:nvSpPr>
        <dsp:cNvPr id="0" name=""/>
        <dsp:cNvSpPr/>
      </dsp:nvSpPr>
      <dsp:spPr>
        <a:xfrm>
          <a:off x="0" y="840851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유능함 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: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일에 대한 본인 스타일과 신뢰가 강함</a:t>
          </a:r>
        </a:p>
      </dsp:txBody>
      <dsp:txXfrm>
        <a:off x="0" y="840851"/>
        <a:ext cx="6067425" cy="432337"/>
      </dsp:txXfrm>
    </dsp:sp>
    <dsp:sp modelId="{44B7E301-359D-45C3-9FBF-ED770DDAB912}">
      <dsp:nvSpPr>
        <dsp:cNvPr id="0" name=""/>
        <dsp:cNvSpPr/>
      </dsp:nvSpPr>
      <dsp:spPr>
        <a:xfrm>
          <a:off x="303371" y="708011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결과지향적</a:t>
          </a:r>
        </a:p>
      </dsp:txBody>
      <dsp:txXfrm>
        <a:off x="316340" y="720980"/>
        <a:ext cx="4221259" cy="239742"/>
      </dsp:txXfrm>
    </dsp:sp>
    <dsp:sp modelId="{88493EDD-E04D-4044-960F-0FE2A3FF5CA3}">
      <dsp:nvSpPr>
        <dsp:cNvPr id="0" name=""/>
        <dsp:cNvSpPr/>
      </dsp:nvSpPr>
      <dsp:spPr>
        <a:xfrm>
          <a:off x="0" y="1454628"/>
          <a:ext cx="6067425" cy="432337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0900" tIns="187452" rIns="470900" bIns="64008" numCol="1" spcCol="1270" anchor="t" anchorCtr="0">
          <a:noAutofit/>
        </a:bodyPr>
        <a:lstStyle/>
        <a:p>
          <a:pPr marL="57150" lvl="1" indent="-57150" algn="l" defTabSz="40005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전체 업무가 본인들과 맞을 때 추진력을 보임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 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반대의 경우 독선적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단정적</a:t>
          </a:r>
          <a:r>
            <a:rPr lang="en-US" altLang="ko-KR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맑은 고딕"/>
              <a:ea typeface="맑은 고딕"/>
              <a:cs typeface="+mn-cs"/>
            </a:rPr>
            <a:t>.</a:t>
          </a:r>
          <a:endParaRPr lang="ko-KR" alt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맑은 고딕"/>
            <a:ea typeface="맑은 고딕"/>
            <a:cs typeface="+mn-cs"/>
          </a:endParaRPr>
        </a:p>
      </dsp:txBody>
      <dsp:txXfrm>
        <a:off x="0" y="1454628"/>
        <a:ext cx="6067425" cy="432337"/>
      </dsp:txXfrm>
    </dsp:sp>
    <dsp:sp modelId="{575132A6-C339-427F-B57B-93576E5DA348}">
      <dsp:nvSpPr>
        <dsp:cNvPr id="0" name=""/>
        <dsp:cNvSpPr/>
      </dsp:nvSpPr>
      <dsp:spPr>
        <a:xfrm>
          <a:off x="303371" y="1321788"/>
          <a:ext cx="4247197" cy="26568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534" tIns="0" rIns="160534" bIns="0" numCol="1" spcCol="1270" anchor="ctr" anchorCtr="0">
          <a:noAutofit/>
        </a:bodyPr>
        <a:lstStyle/>
        <a:p>
          <a:pPr lvl="0" algn="l" defTabSz="4000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일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, 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취미</a:t>
          </a:r>
          <a:r>
            <a:rPr lang="en-US" altLang="ko-KR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,</a:t>
          </a:r>
          <a:r>
            <a:rPr lang="ko-KR" altLang="en-US" sz="900" kern="1200">
              <a:solidFill>
                <a:sysClr val="window" lastClr="FFFFFF"/>
              </a:solidFill>
              <a:latin typeface="맑은 고딕"/>
              <a:ea typeface="맑은 고딕"/>
              <a:cs typeface="+mn-cs"/>
            </a:rPr>
            <a:t> 그 무엇에도 강박적인 오타쿠 성향</a:t>
          </a:r>
        </a:p>
      </dsp:txBody>
      <dsp:txXfrm>
        <a:off x="316340" y="1334757"/>
        <a:ext cx="4221259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C49D-4109-4EFA-ACDD-556CC403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wisdomcenter</dc:creator>
  <cp:lastModifiedBy>Microsoft 계정</cp:lastModifiedBy>
  <cp:revision>5</cp:revision>
  <cp:lastPrinted>2014-03-13T04:01:00Z</cp:lastPrinted>
  <dcterms:created xsi:type="dcterms:W3CDTF">2014-08-01T01:17:00Z</dcterms:created>
  <dcterms:modified xsi:type="dcterms:W3CDTF">2014-08-01T05:56:00Z</dcterms:modified>
</cp:coreProperties>
</file>